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tblpY="930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5523"/>
      </w:tblGrid>
      <w:tr w:rsidR="006B3F94" w14:paraId="6AD76B7C" w14:textId="77777777" w:rsidTr="00522721">
        <w:tc>
          <w:tcPr>
            <w:tcW w:w="2405" w:type="dxa"/>
          </w:tcPr>
          <w:p w14:paraId="2D947555" w14:textId="57B002DF" w:rsidR="006B3F94" w:rsidRPr="006B3F94" w:rsidRDefault="006B3F94" w:rsidP="00522721">
            <w:r w:rsidRPr="006B3F94">
              <w:rPr>
                <w:b/>
                <w:bCs/>
              </w:rPr>
              <w:t>Študijný program</w:t>
            </w:r>
            <w:r w:rsidRPr="006B3F94">
              <w:t xml:space="preserve"> (Študijný odbor) </w:t>
            </w:r>
          </w:p>
        </w:tc>
        <w:tc>
          <w:tcPr>
            <w:tcW w:w="6657" w:type="dxa"/>
            <w:gridSpan w:val="2"/>
          </w:tcPr>
          <w:p w14:paraId="03C8943E" w14:textId="77777777" w:rsidR="006B3F94" w:rsidRPr="006B3F94" w:rsidRDefault="006B3F94" w:rsidP="00522721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>Vojenské</w:t>
            </w:r>
            <w:bookmarkStart w:id="0" w:name="_GoBack"/>
            <w:bookmarkEnd w:id="0"/>
            <w:r w:rsidRPr="006B3F94">
              <w:rPr>
                <w:b/>
                <w:bCs/>
              </w:rPr>
              <w:t xml:space="preserve"> spojovacie a informačné systémy </w:t>
            </w:r>
          </w:p>
          <w:p w14:paraId="3365FE3E" w14:textId="478CE8B7" w:rsidR="006B3F94" w:rsidRDefault="006B3F94" w:rsidP="00522721">
            <w:r w:rsidRPr="006B3F94">
              <w:t xml:space="preserve">(9610 Obrana a vojenstvo) </w:t>
            </w:r>
          </w:p>
        </w:tc>
      </w:tr>
      <w:tr w:rsidR="006B3F94" w14:paraId="32DF22CD" w14:textId="77777777" w:rsidTr="00522721">
        <w:tc>
          <w:tcPr>
            <w:tcW w:w="2405" w:type="dxa"/>
          </w:tcPr>
          <w:p w14:paraId="63E519A1" w14:textId="7D78A190" w:rsidR="006B3F94" w:rsidRPr="006B3F94" w:rsidRDefault="006B3F94" w:rsidP="00522721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>Školiteľ</w:t>
            </w:r>
          </w:p>
        </w:tc>
        <w:tc>
          <w:tcPr>
            <w:tcW w:w="6657" w:type="dxa"/>
            <w:gridSpan w:val="2"/>
          </w:tcPr>
          <w:p w14:paraId="45217023" w14:textId="3747B937" w:rsidR="006B3F94" w:rsidRPr="006B3F94" w:rsidRDefault="006B3F94" w:rsidP="00522721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 xml:space="preserve">doc. Ing. </w:t>
            </w:r>
            <w:r w:rsidR="00C9495E">
              <w:rPr>
                <w:b/>
                <w:bCs/>
              </w:rPr>
              <w:t>Július</w:t>
            </w:r>
            <w:r w:rsidRPr="006B3F94">
              <w:rPr>
                <w:b/>
                <w:bCs/>
              </w:rPr>
              <w:t xml:space="preserve"> </w:t>
            </w:r>
            <w:r w:rsidR="00C9495E">
              <w:rPr>
                <w:b/>
                <w:bCs/>
              </w:rPr>
              <w:t>BARÁTH</w:t>
            </w:r>
            <w:r w:rsidRPr="006B3F94">
              <w:rPr>
                <w:b/>
                <w:bCs/>
              </w:rPr>
              <w:t>, PhD.</w:t>
            </w:r>
          </w:p>
          <w:p w14:paraId="7444B00C" w14:textId="4CCD2D2D" w:rsidR="00C9495E" w:rsidRDefault="006B3F94" w:rsidP="00522721">
            <w:r w:rsidRPr="006B3F94">
              <w:t>e</w:t>
            </w:r>
            <w:r>
              <w:t>-</w:t>
            </w:r>
            <w:r w:rsidRPr="006B3F94">
              <w:t>mail</w:t>
            </w:r>
            <w:r w:rsidR="00C9495E">
              <w:t>: julius.barath</w:t>
            </w:r>
            <w:r w:rsidRPr="006B3F94">
              <w:t xml:space="preserve">@aos.sk </w:t>
            </w:r>
          </w:p>
          <w:p w14:paraId="0906F92C" w14:textId="3C59D521" w:rsidR="006B3F94" w:rsidRDefault="006B3F94" w:rsidP="00522721">
            <w:r w:rsidRPr="006B3F94">
              <w:t>tel.: 0960 423</w:t>
            </w:r>
            <w:r w:rsidR="00C9495E">
              <w:t>145</w:t>
            </w:r>
            <w:r w:rsidRPr="006B3F94">
              <w:t xml:space="preserve"> </w:t>
            </w:r>
          </w:p>
          <w:p w14:paraId="67152FFE" w14:textId="04248B77" w:rsidR="006B3F94" w:rsidRPr="006B3F94" w:rsidRDefault="006B3F94" w:rsidP="00522721">
            <w:r w:rsidRPr="006B3F94">
              <w:t>Katedra informatiky</w:t>
            </w:r>
          </w:p>
        </w:tc>
      </w:tr>
      <w:tr w:rsidR="006B3F94" w14:paraId="5F53EAAA" w14:textId="77777777" w:rsidTr="00522721">
        <w:tc>
          <w:tcPr>
            <w:tcW w:w="2405" w:type="dxa"/>
          </w:tcPr>
          <w:p w14:paraId="001F6B2A" w14:textId="74E47362" w:rsidR="006B3F94" w:rsidRPr="006B3F94" w:rsidRDefault="006B3F94" w:rsidP="00522721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>Forma štúdia</w:t>
            </w:r>
          </w:p>
        </w:tc>
        <w:tc>
          <w:tcPr>
            <w:tcW w:w="6657" w:type="dxa"/>
            <w:gridSpan w:val="2"/>
          </w:tcPr>
          <w:p w14:paraId="505EC90D" w14:textId="189590DD" w:rsidR="006B3F94" w:rsidRPr="006B3F94" w:rsidRDefault="00765075" w:rsidP="00522721">
            <w:r w:rsidRPr="006B3F94">
              <w:t>D</w:t>
            </w:r>
            <w:r w:rsidR="006B3F94" w:rsidRPr="006B3F94">
              <w:t>enná</w:t>
            </w:r>
            <w:r>
              <w:t>, externá</w:t>
            </w:r>
          </w:p>
        </w:tc>
      </w:tr>
      <w:tr w:rsidR="006B3F94" w14:paraId="622DCBD2" w14:textId="77777777" w:rsidTr="00522721">
        <w:tc>
          <w:tcPr>
            <w:tcW w:w="2405" w:type="dxa"/>
          </w:tcPr>
          <w:p w14:paraId="2DE53259" w14:textId="0EB9AEE6" w:rsidR="006B3F94" w:rsidRPr="006B3F94" w:rsidRDefault="006B3F94" w:rsidP="00522721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>Téma</w:t>
            </w:r>
          </w:p>
        </w:tc>
        <w:tc>
          <w:tcPr>
            <w:tcW w:w="6657" w:type="dxa"/>
            <w:gridSpan w:val="2"/>
          </w:tcPr>
          <w:p w14:paraId="6B7BD482" w14:textId="74CBD6E2" w:rsidR="00A5525F" w:rsidRDefault="00A5525F" w:rsidP="00522721">
            <w:pPr>
              <w:pStyle w:val="Normlnywebov"/>
              <w:shd w:val="clear" w:color="auto" w:fill="FAFAFA"/>
              <w:spacing w:before="0" w:beforeAutospacing="0" w:after="120" w:afterAutospacing="0"/>
              <w:rPr>
                <w:rFonts w:ascii="Segoe UI" w:hAnsi="Segoe UI" w:cs="Segoe UI"/>
                <w:color w:val="424242"/>
              </w:rPr>
            </w:pPr>
            <w:r>
              <w:rPr>
                <w:rStyle w:val="Siln"/>
                <w:rFonts w:ascii="Segoe UI" w:hAnsi="Segoe UI" w:cs="Segoe UI"/>
                <w:color w:val="424242"/>
              </w:rPr>
              <w:t>Použitie umelej inteligencie v kybernetickej bezpečnosti</w:t>
            </w:r>
            <w:r w:rsidR="00765075">
              <w:rPr>
                <w:rStyle w:val="Siln"/>
                <w:rFonts w:ascii="Segoe UI" w:hAnsi="Segoe UI" w:cs="Segoe UI"/>
                <w:color w:val="424242"/>
              </w:rPr>
              <w:t>.</w:t>
            </w:r>
            <w:r>
              <w:rPr>
                <w:rFonts w:ascii="Segoe UI" w:hAnsi="Segoe UI" w:cs="Segoe UI"/>
                <w:color w:val="424242"/>
              </w:rPr>
              <w:t xml:space="preserve"> </w:t>
            </w:r>
          </w:p>
          <w:p w14:paraId="66E6EC24" w14:textId="4183673F" w:rsidR="006B3F94" w:rsidRDefault="006B3F94" w:rsidP="00522721">
            <w:r w:rsidRPr="006B3F94">
              <w:rPr>
                <w:b/>
                <w:bCs/>
              </w:rPr>
              <w:t>Zameranie</w:t>
            </w:r>
            <w:r w:rsidRPr="006B3F94">
              <w:t xml:space="preserve">: Dizertačná práca sa bude zaoberať pôvodným výskumom </w:t>
            </w:r>
            <w:r w:rsidR="00F40EBD">
              <w:t>metód strojového učeni</w:t>
            </w:r>
            <w:r w:rsidR="00E02B5E">
              <w:t>a</w:t>
            </w:r>
            <w:r w:rsidR="00F40EBD">
              <w:t xml:space="preserve"> a umelej inteligencie </w:t>
            </w:r>
            <w:r w:rsidR="00E02B5E">
              <w:t>pri detekcii a prevencii kybernetických hrozieb.</w:t>
            </w:r>
            <w:r w:rsidR="002C1014">
              <w:t xml:space="preserve"> </w:t>
            </w:r>
          </w:p>
          <w:p w14:paraId="04A9375A" w14:textId="77777777" w:rsidR="006B3F94" w:rsidRDefault="006B3F94" w:rsidP="00522721"/>
          <w:p w14:paraId="78223227" w14:textId="41128189" w:rsidR="006B3F94" w:rsidRDefault="007B5866" w:rsidP="00522721">
            <w:r w:rsidRPr="00B03452">
              <w:rPr>
                <w:b/>
                <w:bCs/>
                <w:color w:val="2B2B00"/>
              </w:rPr>
              <w:t>Metódy a očakávaný výstup</w:t>
            </w:r>
            <w:r w:rsidR="006B3F94" w:rsidRPr="006B3F94">
              <w:t xml:space="preserve">: Analýza súčasného stavu </w:t>
            </w:r>
            <w:r w:rsidR="009A2118">
              <w:t xml:space="preserve">a </w:t>
            </w:r>
            <w:r w:rsidR="006B3F94" w:rsidRPr="006B3F94">
              <w:t xml:space="preserve">dostupných </w:t>
            </w:r>
            <w:r w:rsidR="00E436FB">
              <w:t>metód strojového učenia a</w:t>
            </w:r>
            <w:r w:rsidR="00806AD8">
              <w:t xml:space="preserve"> umelej inteligencie </w:t>
            </w:r>
            <w:r w:rsidR="0078498E">
              <w:t xml:space="preserve">pri detekcii a prevencii kybernetických hrozieb. </w:t>
            </w:r>
            <w:r w:rsidR="006B3F94" w:rsidRPr="006B3F94">
              <w:t xml:space="preserve">Výstupom analýzy bude špecifikácia konkrétnejšieho vymedzenia problematiky, ktorou sa bude DDP zaoberať a návrh optimalizovaných metód a postupov na </w:t>
            </w:r>
            <w:r w:rsidR="00C8467D">
              <w:t>prevenciu kybernetických hrozieb</w:t>
            </w:r>
            <w:r w:rsidR="006B3F94" w:rsidRPr="006B3F94">
              <w:t xml:space="preserve">. </w:t>
            </w:r>
          </w:p>
          <w:p w14:paraId="18BBF6D2" w14:textId="77777777" w:rsidR="006B3F94" w:rsidRDefault="006B3F94" w:rsidP="00522721"/>
          <w:p w14:paraId="4CC950CE" w14:textId="7DF883B1" w:rsidR="006B3F94" w:rsidRPr="006B3F94" w:rsidRDefault="006B3F94" w:rsidP="00522721">
            <w:r w:rsidRPr="006B3F94">
              <w:t>Pre podrobnejšie informácie kontaktujte školiteľa.</w:t>
            </w:r>
          </w:p>
        </w:tc>
      </w:tr>
      <w:tr w:rsidR="006B3F94" w14:paraId="147AC33D" w14:textId="77777777" w:rsidTr="00522721">
        <w:tc>
          <w:tcPr>
            <w:tcW w:w="2405" w:type="dxa"/>
          </w:tcPr>
          <w:p w14:paraId="12F57780" w14:textId="69EFD003" w:rsidR="006B3F94" w:rsidRPr="006B3F94" w:rsidRDefault="006B3F94" w:rsidP="00522721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>Požiadavky na prijatie</w:t>
            </w:r>
          </w:p>
        </w:tc>
        <w:tc>
          <w:tcPr>
            <w:tcW w:w="6657" w:type="dxa"/>
            <w:gridSpan w:val="2"/>
          </w:tcPr>
          <w:p w14:paraId="0A96A4E2" w14:textId="77777777" w:rsidR="006B3F94" w:rsidRDefault="006B3F94" w:rsidP="00522721">
            <w:r w:rsidRPr="006B3F94">
              <w:t xml:space="preserve">Absolvent inžinierskeho študijného programu v študijnom odbore Vojenské spojovacie a informačné systémy, obrana a vojenstvo alebo v príbuznom odbore. </w:t>
            </w:r>
          </w:p>
          <w:p w14:paraId="45E63359" w14:textId="77777777" w:rsidR="006B3F94" w:rsidRDefault="006B3F94" w:rsidP="00522721"/>
          <w:p w14:paraId="531F52DF" w14:textId="7DBE1D1D" w:rsidR="006B3F94" w:rsidRDefault="006B3F94" w:rsidP="00522721">
            <w:r w:rsidRPr="006B3F94">
              <w:t xml:space="preserve">Pohovor bude obsahovať nasledovné tematické okruhy: </w:t>
            </w:r>
            <w:r w:rsidR="00C8467D">
              <w:t>kybernetická</w:t>
            </w:r>
            <w:r w:rsidR="00A60614">
              <w:t xml:space="preserve"> bezpečnosť, </w:t>
            </w:r>
            <w:r w:rsidR="0057238C">
              <w:t>komunikácia v počítačových sieťach</w:t>
            </w:r>
            <w:r w:rsidR="00DA1B05">
              <w:t xml:space="preserve"> a monitorovanie </w:t>
            </w:r>
            <w:r w:rsidR="008C77D8">
              <w:t>siete</w:t>
            </w:r>
            <w:r w:rsidR="0057238C">
              <w:t xml:space="preserve">, analýza </w:t>
            </w:r>
            <w:r w:rsidRPr="006B3F94">
              <w:t>dát</w:t>
            </w:r>
            <w:r w:rsidR="0057238C">
              <w:t>.</w:t>
            </w:r>
            <w:r w:rsidRPr="006B3F94">
              <w:t xml:space="preserve"> </w:t>
            </w:r>
          </w:p>
          <w:p w14:paraId="6DF6146E" w14:textId="7ACADA22" w:rsidR="006B3F94" w:rsidRPr="006B3F94" w:rsidRDefault="006B3F94" w:rsidP="00522721">
            <w:r w:rsidRPr="006B3F94">
              <w:t>Príjme sa 1 študent.</w:t>
            </w:r>
          </w:p>
        </w:tc>
      </w:tr>
      <w:tr w:rsidR="002F569F" w14:paraId="570B6B0D" w14:textId="77777777" w:rsidTr="00522721">
        <w:tc>
          <w:tcPr>
            <w:tcW w:w="3539" w:type="dxa"/>
            <w:gridSpan w:val="2"/>
          </w:tcPr>
          <w:p w14:paraId="048AA4BD" w14:textId="77B1F587" w:rsidR="002F569F" w:rsidRPr="006B3F94" w:rsidRDefault="002F569F" w:rsidP="002F569F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>Termín podania prihlášky</w:t>
            </w:r>
          </w:p>
        </w:tc>
        <w:tc>
          <w:tcPr>
            <w:tcW w:w="5523" w:type="dxa"/>
          </w:tcPr>
          <w:p w14:paraId="55DE951D" w14:textId="7EDCED32" w:rsidR="002F569F" w:rsidRPr="006B3F94" w:rsidRDefault="002F569F" w:rsidP="002F569F">
            <w:pPr>
              <w:rPr>
                <w:b/>
                <w:bCs/>
              </w:rPr>
            </w:pPr>
            <w:r>
              <w:rPr>
                <w:rFonts w:cstheme="minorHAnsi"/>
              </w:rPr>
              <w:t>1.3. - 30.4.2025</w:t>
            </w:r>
          </w:p>
        </w:tc>
      </w:tr>
      <w:tr w:rsidR="002F569F" w14:paraId="1BD3A535" w14:textId="77777777" w:rsidTr="00522721">
        <w:tc>
          <w:tcPr>
            <w:tcW w:w="3539" w:type="dxa"/>
            <w:gridSpan w:val="2"/>
          </w:tcPr>
          <w:p w14:paraId="2CDBDCA0" w14:textId="7ED620B7" w:rsidR="002F569F" w:rsidRPr="006B3F94" w:rsidRDefault="002F569F" w:rsidP="002F569F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 xml:space="preserve">Termín prijímacieho konania </w:t>
            </w:r>
          </w:p>
        </w:tc>
        <w:tc>
          <w:tcPr>
            <w:tcW w:w="5523" w:type="dxa"/>
          </w:tcPr>
          <w:p w14:paraId="09ABB88D" w14:textId="07E3298D" w:rsidR="002F569F" w:rsidRPr="006B3F94" w:rsidRDefault="002F569F" w:rsidP="002F569F">
            <w:pPr>
              <w:rPr>
                <w:b/>
                <w:bCs/>
              </w:rPr>
            </w:pPr>
            <w:r>
              <w:rPr>
                <w:rFonts w:cstheme="minorHAnsi"/>
              </w:rPr>
              <w:t>12.5. – 20.6.2025 (presný deň bude spresnený v pozvánke)</w:t>
            </w:r>
          </w:p>
        </w:tc>
      </w:tr>
    </w:tbl>
    <w:p w14:paraId="0CBE3D85" w14:textId="57FB795F" w:rsidR="00522721" w:rsidRPr="00522721" w:rsidRDefault="00522721" w:rsidP="00522721">
      <w:pPr>
        <w:jc w:val="center"/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522721"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Témy DDP 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VSIS </w:t>
      </w:r>
      <w:r w:rsidRPr="00522721"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14:ligatures w14:val="none"/>
        </w:rPr>
        <w:t>na AR202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14:ligatures w14:val="none"/>
        </w:rPr>
        <w:t>5</w:t>
      </w:r>
      <w:r w:rsidRPr="00522721"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14:ligatures w14:val="none"/>
        </w:rPr>
        <w:t>/202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14:ligatures w14:val="none"/>
        </w:rPr>
        <w:t>6</w:t>
      </w:r>
    </w:p>
    <w:p w14:paraId="565CF344" w14:textId="45553298" w:rsidR="00120091" w:rsidRDefault="00486327" w:rsidP="00486327">
      <w:pPr>
        <w:jc w:val="center"/>
      </w:pPr>
      <w:r>
        <w:t>(externé, denné)</w:t>
      </w:r>
    </w:p>
    <w:p w14:paraId="05A1B029" w14:textId="77777777" w:rsidR="00522721" w:rsidRDefault="00522721" w:rsidP="006B3F94"/>
    <w:p w14:paraId="55B34F88" w14:textId="77777777" w:rsidR="00522721" w:rsidRDefault="00522721" w:rsidP="006B3F94"/>
    <w:p w14:paraId="0145F5B8" w14:textId="77777777" w:rsidR="00522721" w:rsidRDefault="00522721" w:rsidP="006B3F94"/>
    <w:p w14:paraId="61C4FF4A" w14:textId="77777777" w:rsidR="00522721" w:rsidRDefault="00522721" w:rsidP="006B3F94"/>
    <w:p w14:paraId="7AAB355A" w14:textId="77777777" w:rsidR="00522721" w:rsidRDefault="00522721" w:rsidP="006B3F94"/>
    <w:p w14:paraId="2220452F" w14:textId="77777777" w:rsidR="00522721" w:rsidRDefault="00522721" w:rsidP="006B3F94"/>
    <w:p w14:paraId="7DB14D60" w14:textId="77777777" w:rsidR="00522721" w:rsidRDefault="00522721" w:rsidP="006B3F94"/>
    <w:p w14:paraId="0E055A1E" w14:textId="77777777" w:rsidR="00522721" w:rsidRDefault="00522721" w:rsidP="006B3F94"/>
    <w:p w14:paraId="18BCB070" w14:textId="77777777" w:rsidR="00522721" w:rsidRDefault="00522721" w:rsidP="006B3F94"/>
    <w:p w14:paraId="626674FA" w14:textId="77777777" w:rsidR="00522721" w:rsidRDefault="00522721" w:rsidP="006B3F94"/>
    <w:p w14:paraId="671A40CA" w14:textId="77777777" w:rsidR="00522721" w:rsidRDefault="00522721" w:rsidP="006B3F94"/>
    <w:p w14:paraId="75DC97E0" w14:textId="77777777" w:rsidR="00522721" w:rsidRDefault="00522721" w:rsidP="006B3F94"/>
    <w:p w14:paraId="71DCCB8C" w14:textId="77777777" w:rsidR="00522721" w:rsidRDefault="00522721" w:rsidP="006B3F94"/>
    <w:p w14:paraId="5BF58B63" w14:textId="77777777" w:rsidR="00522721" w:rsidRDefault="00522721" w:rsidP="006B3F94"/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1417"/>
        <w:gridCol w:w="6242"/>
      </w:tblGrid>
      <w:tr w:rsidR="00522721" w:rsidRPr="00522721" w14:paraId="7269C6B4" w14:textId="77777777" w:rsidTr="00EF2ED5">
        <w:trPr>
          <w:jc w:val="center"/>
        </w:trPr>
        <w:tc>
          <w:tcPr>
            <w:tcW w:w="1848" w:type="dxa"/>
          </w:tcPr>
          <w:p w14:paraId="2024DF2D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Študijný program</w:t>
            </w:r>
          </w:p>
          <w:p w14:paraId="419284B5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(Študijný odbor)</w:t>
            </w:r>
          </w:p>
        </w:tc>
        <w:tc>
          <w:tcPr>
            <w:tcW w:w="7659" w:type="dxa"/>
            <w:gridSpan w:val="2"/>
          </w:tcPr>
          <w:p w14:paraId="2CF9F8E9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Vojenské spojovacie a informačné systémy</w:t>
            </w:r>
          </w:p>
          <w:p w14:paraId="0CCEBE5E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(9610 Obrana a vojenstvo)</w:t>
            </w:r>
          </w:p>
        </w:tc>
      </w:tr>
      <w:tr w:rsidR="00522721" w:rsidRPr="00522721" w14:paraId="7EF5D3DB" w14:textId="77777777" w:rsidTr="00EF2ED5">
        <w:trPr>
          <w:jc w:val="center"/>
        </w:trPr>
        <w:tc>
          <w:tcPr>
            <w:tcW w:w="1848" w:type="dxa"/>
          </w:tcPr>
          <w:p w14:paraId="5EF8EE2F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Školiteľ</w:t>
            </w:r>
          </w:p>
        </w:tc>
        <w:tc>
          <w:tcPr>
            <w:tcW w:w="7659" w:type="dxa"/>
            <w:gridSpan w:val="2"/>
          </w:tcPr>
          <w:p w14:paraId="0ED67897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doc. Ing. Radoslav FORGÁČ, PhD. </w:t>
            </w:r>
          </w:p>
          <w:p w14:paraId="54DCE177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e-mail: radoslav.forgac@aos.sk</w:t>
            </w:r>
          </w:p>
          <w:p w14:paraId="38C27D4E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tel.: 0960 423106</w:t>
            </w:r>
          </w:p>
          <w:p w14:paraId="184DE278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Katedra informatiky</w:t>
            </w:r>
          </w:p>
        </w:tc>
      </w:tr>
      <w:tr w:rsidR="00522721" w:rsidRPr="00522721" w14:paraId="42D915E4" w14:textId="77777777" w:rsidTr="00EF2ED5">
        <w:trPr>
          <w:jc w:val="center"/>
        </w:trPr>
        <w:tc>
          <w:tcPr>
            <w:tcW w:w="1848" w:type="dxa"/>
          </w:tcPr>
          <w:p w14:paraId="37CD7697" w14:textId="77777777" w:rsidR="00522721" w:rsidRPr="00522721" w:rsidRDefault="00522721" w:rsidP="00522721">
            <w:pPr>
              <w:keepNext/>
              <w:outlineLvl w:val="0"/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Forma štúdia</w:t>
            </w:r>
          </w:p>
        </w:tc>
        <w:tc>
          <w:tcPr>
            <w:tcW w:w="7659" w:type="dxa"/>
            <w:gridSpan w:val="2"/>
          </w:tcPr>
          <w:p w14:paraId="604B4669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Denná/Externá</w:t>
            </w:r>
          </w:p>
        </w:tc>
      </w:tr>
      <w:tr w:rsidR="00522721" w:rsidRPr="00522721" w14:paraId="6B7ACC58" w14:textId="77777777" w:rsidTr="00EF2ED5">
        <w:trPr>
          <w:jc w:val="center"/>
        </w:trPr>
        <w:tc>
          <w:tcPr>
            <w:tcW w:w="1848" w:type="dxa"/>
          </w:tcPr>
          <w:p w14:paraId="1D29AD50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Téma</w:t>
            </w:r>
          </w:p>
        </w:tc>
        <w:tc>
          <w:tcPr>
            <w:tcW w:w="7659" w:type="dxa"/>
            <w:gridSpan w:val="2"/>
          </w:tcPr>
          <w:p w14:paraId="62EA959A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Výskum metód umelej inteligencie a technológie </w:t>
            </w:r>
            <w:proofErr w:type="spellStart"/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blockchain</w:t>
            </w:r>
            <w:proofErr w:type="spellEnd"/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pre inteligentnú správu dát</w:t>
            </w:r>
          </w:p>
          <w:p w14:paraId="5C7A0FFB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1C4049F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Zameranie</w:t>
            </w: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Doktorand sa bude v dizertačnej práci zaoberať pôvodným výskumom metód umelej inteligencie a technológie </w:t>
            </w:r>
            <w:proofErr w:type="spellStart"/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blockchain</w:t>
            </w:r>
            <w:proofErr w:type="spellEnd"/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 cieľom navrhnúť inovatívne metódy v oblasti inteligentnej správy dát.</w:t>
            </w:r>
          </w:p>
          <w:p w14:paraId="67F22BF0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</w:p>
          <w:p w14:paraId="508C90C5" w14:textId="3E24EBB2" w:rsidR="00522721" w:rsidRPr="00522721" w:rsidRDefault="007B5866" w:rsidP="00522721">
            <w:pPr>
              <w:tabs>
                <w:tab w:val="left" w:pos="264"/>
              </w:tabs>
              <w:ind w:left="29" w:hanging="29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3452">
              <w:rPr>
                <w:b/>
                <w:bCs/>
                <w:color w:val="2B2B00"/>
              </w:rPr>
              <w:t>Metódy a očakávaný výstup</w:t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1. Spracovanie prehľadu a analýzy súčasného stavu v rámci témy dizertačnej práce. </w:t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2. Na základe analýzy súčasného stavu bude bližšie špecifikovaný výber nástrojov </w:t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ab/>
              <w:t xml:space="preserve">a metód umelej inteligencie, </w:t>
            </w:r>
            <w:proofErr w:type="spellStart"/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blockchain</w:t>
            </w:r>
            <w:proofErr w:type="spellEnd"/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, ako aj dátová doména.</w:t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3. Výskum inovatívnych modelov na inteligentnú správu dát s podporou umelej </w:t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ab/>
              <w:t xml:space="preserve">inteligencie a technológie </w:t>
            </w:r>
            <w:proofErr w:type="spellStart"/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blockchain</w:t>
            </w:r>
            <w:proofErr w:type="spellEnd"/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  <w:p w14:paraId="3B9AB5B3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9396F97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Pre podrobnejšie informácie kontaktujte školiteľa.</w:t>
            </w:r>
          </w:p>
        </w:tc>
      </w:tr>
      <w:tr w:rsidR="00522721" w:rsidRPr="00522721" w14:paraId="3A315DCB" w14:textId="77777777" w:rsidTr="00EF2ED5">
        <w:trPr>
          <w:jc w:val="center"/>
        </w:trPr>
        <w:tc>
          <w:tcPr>
            <w:tcW w:w="1848" w:type="dxa"/>
          </w:tcPr>
          <w:p w14:paraId="60FE39A9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Požiadavky na prijatie</w:t>
            </w:r>
          </w:p>
        </w:tc>
        <w:tc>
          <w:tcPr>
            <w:tcW w:w="7659" w:type="dxa"/>
            <w:gridSpan w:val="2"/>
          </w:tcPr>
          <w:p w14:paraId="13F7059A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Absolvent inžinierskeho študijného programu v študijnom odbore Vojenské spojovacie a informačné systémy, obrana a vojenstvo alebo v príbuznom odbore.</w:t>
            </w:r>
          </w:p>
          <w:p w14:paraId="069EAC6E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049B661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Pohovor bude obsahovať nasledovné tematické okruhy: </w:t>
            </w: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- technológia </w:t>
            </w:r>
            <w:proofErr w:type="spellStart"/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blockchain</w:t>
            </w:r>
            <w:proofErr w:type="spellEnd"/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</w:p>
          <w:p w14:paraId="76E6667A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- umelá inteligencia so zameraním na inteligentnú správu dát.</w:t>
            </w:r>
          </w:p>
          <w:p w14:paraId="7FF63BD8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462D278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E3108F3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52272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Príjme sa 1 študent.</w:t>
            </w:r>
          </w:p>
        </w:tc>
      </w:tr>
      <w:tr w:rsidR="002F569F" w:rsidRPr="00522721" w14:paraId="0F851268" w14:textId="77777777" w:rsidTr="00EF2ED5">
        <w:trPr>
          <w:jc w:val="center"/>
        </w:trPr>
        <w:tc>
          <w:tcPr>
            <w:tcW w:w="3265" w:type="dxa"/>
            <w:gridSpan w:val="2"/>
          </w:tcPr>
          <w:p w14:paraId="12E816FB" w14:textId="77777777" w:rsidR="002F569F" w:rsidRPr="00522721" w:rsidRDefault="002F569F" w:rsidP="002F569F">
            <w:pPr>
              <w:keepNext/>
              <w:outlineLvl w:val="0"/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Termín podania prihlášky</w:t>
            </w:r>
          </w:p>
        </w:tc>
        <w:tc>
          <w:tcPr>
            <w:tcW w:w="6242" w:type="dxa"/>
          </w:tcPr>
          <w:p w14:paraId="6CC653AD" w14:textId="62486BFF" w:rsidR="002F569F" w:rsidRPr="00522721" w:rsidRDefault="002F569F" w:rsidP="002F569F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</w:rPr>
              <w:t>1.3. - 30.4.2025</w:t>
            </w:r>
          </w:p>
        </w:tc>
      </w:tr>
      <w:tr w:rsidR="002F569F" w:rsidRPr="00522721" w14:paraId="63DF4D48" w14:textId="77777777" w:rsidTr="00EF2ED5">
        <w:trPr>
          <w:jc w:val="center"/>
        </w:trPr>
        <w:tc>
          <w:tcPr>
            <w:tcW w:w="3265" w:type="dxa"/>
            <w:gridSpan w:val="2"/>
          </w:tcPr>
          <w:p w14:paraId="7F1FCB50" w14:textId="77777777" w:rsidR="002F569F" w:rsidRPr="00522721" w:rsidRDefault="002F569F" w:rsidP="002F569F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Termín prijímacieho konania</w:t>
            </w:r>
          </w:p>
        </w:tc>
        <w:tc>
          <w:tcPr>
            <w:tcW w:w="6242" w:type="dxa"/>
          </w:tcPr>
          <w:p w14:paraId="01C7AA5C" w14:textId="089C04D9" w:rsidR="002F569F" w:rsidRPr="00522721" w:rsidRDefault="002F569F" w:rsidP="002F569F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</w:rPr>
              <w:t>12.5. – 20.6.2025 (presný deň bude spresnený v pozvánke)</w:t>
            </w:r>
          </w:p>
        </w:tc>
      </w:tr>
    </w:tbl>
    <w:p w14:paraId="42D96CC6" w14:textId="77777777" w:rsidR="00522721" w:rsidRDefault="00522721" w:rsidP="006B3F94"/>
    <w:p w14:paraId="5C934DD8" w14:textId="77777777" w:rsidR="00522721" w:rsidRDefault="00522721" w:rsidP="006B3F94"/>
    <w:p w14:paraId="14D1E44E" w14:textId="77777777" w:rsidR="00522721" w:rsidRDefault="00522721" w:rsidP="006B3F94"/>
    <w:p w14:paraId="7AC044E8" w14:textId="77777777" w:rsidR="00522721" w:rsidRDefault="00522721" w:rsidP="006B3F94"/>
    <w:p w14:paraId="1EF21EDE" w14:textId="77777777" w:rsidR="00522721" w:rsidRDefault="00522721" w:rsidP="006B3F94"/>
    <w:p w14:paraId="407D2DA0" w14:textId="77777777" w:rsidR="00522721" w:rsidRDefault="00522721" w:rsidP="006B3F94"/>
    <w:p w14:paraId="10BE9660" w14:textId="77777777" w:rsidR="00522721" w:rsidRDefault="00522721" w:rsidP="006B3F94"/>
    <w:p w14:paraId="40AD8ECE" w14:textId="77777777" w:rsidR="00522721" w:rsidRDefault="00522721" w:rsidP="006B3F94"/>
    <w:p w14:paraId="504878FD" w14:textId="77777777" w:rsidR="00522721" w:rsidRDefault="00522721" w:rsidP="006B3F94"/>
    <w:p w14:paraId="18A893CD" w14:textId="77777777" w:rsidR="00522721" w:rsidRDefault="00522721" w:rsidP="006B3F94"/>
    <w:p w14:paraId="6CB8238C" w14:textId="77777777" w:rsidR="00522721" w:rsidRDefault="00522721" w:rsidP="006B3F94"/>
    <w:p w14:paraId="69B5885B" w14:textId="77777777" w:rsidR="00522721" w:rsidRDefault="00522721" w:rsidP="006B3F94"/>
    <w:p w14:paraId="617082D8" w14:textId="77777777" w:rsidR="00522721" w:rsidRDefault="00522721" w:rsidP="006B3F94"/>
    <w:p w14:paraId="40990D33" w14:textId="77777777" w:rsidR="00522721" w:rsidRDefault="00522721" w:rsidP="006B3F94"/>
    <w:p w14:paraId="643EB740" w14:textId="77777777" w:rsidR="00522721" w:rsidRDefault="00522721" w:rsidP="006B3F94"/>
    <w:p w14:paraId="57DC4066" w14:textId="77777777" w:rsidR="00522721" w:rsidRDefault="00522721" w:rsidP="006B3F94"/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1417"/>
        <w:gridCol w:w="6242"/>
      </w:tblGrid>
      <w:tr w:rsidR="00522721" w:rsidRPr="00522721" w14:paraId="5140413A" w14:textId="77777777" w:rsidTr="00EF2ED5">
        <w:trPr>
          <w:jc w:val="center"/>
        </w:trPr>
        <w:tc>
          <w:tcPr>
            <w:tcW w:w="1848" w:type="dxa"/>
          </w:tcPr>
          <w:p w14:paraId="2306C8FD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Študijný program</w:t>
            </w:r>
          </w:p>
          <w:p w14:paraId="5659581E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(Študijný odbor)</w:t>
            </w:r>
          </w:p>
        </w:tc>
        <w:tc>
          <w:tcPr>
            <w:tcW w:w="7659" w:type="dxa"/>
            <w:gridSpan w:val="2"/>
          </w:tcPr>
          <w:p w14:paraId="3C96584E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Vojenské spojovacie a informačné systémy</w:t>
            </w:r>
          </w:p>
          <w:p w14:paraId="6EC68744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(9610 Obrana a vojenstvo)</w:t>
            </w:r>
          </w:p>
        </w:tc>
      </w:tr>
      <w:tr w:rsidR="00522721" w:rsidRPr="00522721" w14:paraId="7EDB32AD" w14:textId="77777777" w:rsidTr="00EF2ED5">
        <w:trPr>
          <w:jc w:val="center"/>
        </w:trPr>
        <w:tc>
          <w:tcPr>
            <w:tcW w:w="1848" w:type="dxa"/>
          </w:tcPr>
          <w:p w14:paraId="29131BEC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Školiteľ</w:t>
            </w:r>
          </w:p>
        </w:tc>
        <w:tc>
          <w:tcPr>
            <w:tcW w:w="7659" w:type="dxa"/>
            <w:gridSpan w:val="2"/>
          </w:tcPr>
          <w:p w14:paraId="5D22FC02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doc. Ing. Radoslav FORGÁČ, PhD. </w:t>
            </w:r>
          </w:p>
          <w:p w14:paraId="222AB950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e-mail: radoslav.forgac@aos.sk</w:t>
            </w:r>
          </w:p>
          <w:p w14:paraId="5C13EAB5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tel.: 0960 423106</w:t>
            </w:r>
          </w:p>
          <w:p w14:paraId="032007E3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Katedra informatiky</w:t>
            </w:r>
          </w:p>
        </w:tc>
      </w:tr>
      <w:tr w:rsidR="00522721" w:rsidRPr="00522721" w14:paraId="4D274E9A" w14:textId="77777777" w:rsidTr="00EF2ED5">
        <w:trPr>
          <w:jc w:val="center"/>
        </w:trPr>
        <w:tc>
          <w:tcPr>
            <w:tcW w:w="1848" w:type="dxa"/>
          </w:tcPr>
          <w:p w14:paraId="3A34254A" w14:textId="77777777" w:rsidR="00522721" w:rsidRPr="00522721" w:rsidRDefault="00522721" w:rsidP="00522721">
            <w:pPr>
              <w:keepNext/>
              <w:outlineLvl w:val="0"/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Forma štúdia</w:t>
            </w:r>
          </w:p>
        </w:tc>
        <w:tc>
          <w:tcPr>
            <w:tcW w:w="7659" w:type="dxa"/>
            <w:gridSpan w:val="2"/>
          </w:tcPr>
          <w:p w14:paraId="7D875DD2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Denná/Externá</w:t>
            </w:r>
          </w:p>
        </w:tc>
      </w:tr>
      <w:tr w:rsidR="00522721" w:rsidRPr="00522721" w14:paraId="503A324D" w14:textId="77777777" w:rsidTr="00EF2ED5">
        <w:trPr>
          <w:jc w:val="center"/>
        </w:trPr>
        <w:tc>
          <w:tcPr>
            <w:tcW w:w="1848" w:type="dxa"/>
          </w:tcPr>
          <w:p w14:paraId="77FF59F6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ab/>
            </w:r>
          </w:p>
        </w:tc>
        <w:tc>
          <w:tcPr>
            <w:tcW w:w="7659" w:type="dxa"/>
            <w:gridSpan w:val="2"/>
          </w:tcPr>
          <w:p w14:paraId="1A2B216A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Výskum generatívnej umelej inteligencie na zabezpečovanie a overovanie autenticity dát </w:t>
            </w:r>
          </w:p>
          <w:p w14:paraId="03AD9A7B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60C1249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Zameranie</w:t>
            </w: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Doktorand sa bude v dizertačnej práci zaoberať pôvodným výskumom generatívnej umelej inteligencie s cieľom navrhnúť inovatívne metódy zabezpečovania a overovania autenticity dát.</w:t>
            </w:r>
          </w:p>
          <w:p w14:paraId="08265DCE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</w:p>
          <w:p w14:paraId="42E94ECC" w14:textId="26F309E7" w:rsidR="00522721" w:rsidRPr="00522721" w:rsidRDefault="007B5866" w:rsidP="00522721">
            <w:pPr>
              <w:tabs>
                <w:tab w:val="left" w:pos="258"/>
              </w:tabs>
              <w:ind w:left="26" w:hanging="26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3452">
              <w:rPr>
                <w:b/>
                <w:bCs/>
                <w:color w:val="2B2B00"/>
              </w:rPr>
              <w:t>Metódy a očakávaný výstup</w:t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1. Spracovanie prehľadu a analýzy súčasného stavu v rámci témy dizertačnej práce. </w:t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2. Na základe analýzy súčasného stavu bude bližšie špecifikovaný výber nástrojov </w:t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ab/>
              <w:t>a metód generatívnej umelej inteligencie, ako aj dátová doména.</w:t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3. Výskum inovatívnych modelov generatívnej umelej inteligencie </w:t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ab/>
              <w:t>na zabezpečovanie a overovanie autenticity dát.</w:t>
            </w:r>
          </w:p>
          <w:p w14:paraId="0B80D356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8383AF2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Pre podrobnejšie informácie kontaktujte školiteľa.</w:t>
            </w:r>
          </w:p>
        </w:tc>
      </w:tr>
      <w:tr w:rsidR="00522721" w:rsidRPr="00522721" w14:paraId="6F64CFF7" w14:textId="77777777" w:rsidTr="00EF2ED5">
        <w:trPr>
          <w:jc w:val="center"/>
        </w:trPr>
        <w:tc>
          <w:tcPr>
            <w:tcW w:w="1848" w:type="dxa"/>
          </w:tcPr>
          <w:p w14:paraId="63A88C63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Požiadavky na prijatie</w:t>
            </w:r>
          </w:p>
        </w:tc>
        <w:tc>
          <w:tcPr>
            <w:tcW w:w="7659" w:type="dxa"/>
            <w:gridSpan w:val="2"/>
          </w:tcPr>
          <w:p w14:paraId="541E98B1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Absolvent inžinierskeho študijného programu v študijnom odbore Vojenské spojovacie a informačné systémy, obrana a vojenstvo alebo v príbuznom odbore.</w:t>
            </w:r>
          </w:p>
          <w:p w14:paraId="34D49944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B088CCF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Pohovor bude obsahovať nasledovné tematické okruhy: </w:t>
            </w: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- metódy zabezpečovania a overovania autenticity dát,</w:t>
            </w:r>
          </w:p>
          <w:p w14:paraId="720EC97F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- generatívna umelá inteligencia.</w:t>
            </w:r>
          </w:p>
          <w:p w14:paraId="3C550758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5079EB3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06009CD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52272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Príjme sa 1 študent.</w:t>
            </w:r>
          </w:p>
        </w:tc>
      </w:tr>
      <w:tr w:rsidR="002F569F" w:rsidRPr="00522721" w14:paraId="3F153C4B" w14:textId="77777777" w:rsidTr="00EF2ED5">
        <w:trPr>
          <w:jc w:val="center"/>
        </w:trPr>
        <w:tc>
          <w:tcPr>
            <w:tcW w:w="3265" w:type="dxa"/>
            <w:gridSpan w:val="2"/>
          </w:tcPr>
          <w:p w14:paraId="098B3669" w14:textId="77777777" w:rsidR="002F569F" w:rsidRPr="00522721" w:rsidRDefault="002F569F" w:rsidP="002F569F">
            <w:pPr>
              <w:keepNext/>
              <w:outlineLvl w:val="0"/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Termín podania prihlášky</w:t>
            </w:r>
          </w:p>
        </w:tc>
        <w:tc>
          <w:tcPr>
            <w:tcW w:w="6242" w:type="dxa"/>
          </w:tcPr>
          <w:p w14:paraId="3CB32167" w14:textId="33E50692" w:rsidR="002F569F" w:rsidRPr="00522721" w:rsidRDefault="002F569F" w:rsidP="002F569F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</w:rPr>
              <w:t>1.3. - 30.4.2025</w:t>
            </w:r>
          </w:p>
        </w:tc>
      </w:tr>
      <w:tr w:rsidR="002F569F" w:rsidRPr="00522721" w14:paraId="7A3B7FEB" w14:textId="77777777" w:rsidTr="00EF2ED5">
        <w:trPr>
          <w:jc w:val="center"/>
        </w:trPr>
        <w:tc>
          <w:tcPr>
            <w:tcW w:w="3265" w:type="dxa"/>
            <w:gridSpan w:val="2"/>
          </w:tcPr>
          <w:p w14:paraId="2CB6D4DA" w14:textId="77777777" w:rsidR="002F569F" w:rsidRPr="00522721" w:rsidRDefault="002F569F" w:rsidP="002F569F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Termín prijímacieho konania</w:t>
            </w:r>
          </w:p>
        </w:tc>
        <w:tc>
          <w:tcPr>
            <w:tcW w:w="6242" w:type="dxa"/>
          </w:tcPr>
          <w:p w14:paraId="7D106D3C" w14:textId="6AF00532" w:rsidR="002F569F" w:rsidRPr="00522721" w:rsidRDefault="002F569F" w:rsidP="002F569F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</w:rPr>
              <w:t>12.5. – 20.6.2025 (presný deň bude spresnený v pozvánke)</w:t>
            </w:r>
          </w:p>
        </w:tc>
      </w:tr>
    </w:tbl>
    <w:p w14:paraId="796AF3CF" w14:textId="77777777" w:rsidR="00522721" w:rsidRDefault="00522721" w:rsidP="006B3F94"/>
    <w:p w14:paraId="4EE69339" w14:textId="77777777" w:rsidR="00522721" w:rsidRDefault="00522721" w:rsidP="006B3F94"/>
    <w:p w14:paraId="77895FF6" w14:textId="77777777" w:rsidR="00522721" w:rsidRDefault="00522721" w:rsidP="006B3F94"/>
    <w:p w14:paraId="09D31560" w14:textId="77777777" w:rsidR="00522721" w:rsidRDefault="00522721" w:rsidP="006B3F94"/>
    <w:p w14:paraId="33493429" w14:textId="77777777" w:rsidR="00522721" w:rsidRDefault="00522721" w:rsidP="006B3F94"/>
    <w:p w14:paraId="5B03989D" w14:textId="77777777" w:rsidR="00522721" w:rsidRDefault="00522721" w:rsidP="006B3F94"/>
    <w:p w14:paraId="64A6A46A" w14:textId="77777777" w:rsidR="00522721" w:rsidRDefault="00522721" w:rsidP="006B3F94"/>
    <w:p w14:paraId="23740B76" w14:textId="77777777" w:rsidR="00522721" w:rsidRDefault="00522721" w:rsidP="006B3F94"/>
    <w:p w14:paraId="322FB902" w14:textId="77777777" w:rsidR="00522721" w:rsidRDefault="00522721" w:rsidP="006B3F94"/>
    <w:p w14:paraId="0B0B0D54" w14:textId="77777777" w:rsidR="00522721" w:rsidRDefault="00522721" w:rsidP="006B3F94"/>
    <w:p w14:paraId="3B0BA11E" w14:textId="77777777" w:rsidR="00522721" w:rsidRDefault="00522721" w:rsidP="006B3F94"/>
    <w:p w14:paraId="16283274" w14:textId="77777777" w:rsidR="00522721" w:rsidRDefault="00522721" w:rsidP="006B3F94"/>
    <w:p w14:paraId="4E69CDE5" w14:textId="77777777" w:rsidR="00522721" w:rsidRDefault="00522721" w:rsidP="006B3F94"/>
    <w:p w14:paraId="1D50C952" w14:textId="77777777" w:rsidR="00522721" w:rsidRDefault="00522721" w:rsidP="006B3F94"/>
    <w:p w14:paraId="4A57A7AF" w14:textId="77777777" w:rsidR="00522721" w:rsidRDefault="00522721" w:rsidP="006B3F94"/>
    <w:p w14:paraId="7218875E" w14:textId="77777777" w:rsidR="00522721" w:rsidRDefault="00522721" w:rsidP="006B3F94"/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1417"/>
        <w:gridCol w:w="6242"/>
      </w:tblGrid>
      <w:tr w:rsidR="00522721" w:rsidRPr="00522721" w14:paraId="4E6D0B60" w14:textId="77777777" w:rsidTr="5F4B7FC4">
        <w:trPr>
          <w:jc w:val="center"/>
        </w:trPr>
        <w:tc>
          <w:tcPr>
            <w:tcW w:w="1848" w:type="dxa"/>
          </w:tcPr>
          <w:p w14:paraId="41EF682C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Študijný program</w:t>
            </w:r>
          </w:p>
          <w:p w14:paraId="187C3076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(Študijný odbor)</w:t>
            </w:r>
          </w:p>
        </w:tc>
        <w:tc>
          <w:tcPr>
            <w:tcW w:w="7659" w:type="dxa"/>
            <w:gridSpan w:val="2"/>
          </w:tcPr>
          <w:p w14:paraId="6F5BD57D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Vojenské spojovacie a informačné systémy</w:t>
            </w:r>
          </w:p>
          <w:p w14:paraId="311A0636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(9610 Obrana a vojenstvo)</w:t>
            </w:r>
          </w:p>
        </w:tc>
      </w:tr>
      <w:tr w:rsidR="00522721" w:rsidRPr="00522721" w14:paraId="381A0147" w14:textId="77777777" w:rsidTr="5F4B7FC4">
        <w:trPr>
          <w:jc w:val="center"/>
        </w:trPr>
        <w:tc>
          <w:tcPr>
            <w:tcW w:w="1848" w:type="dxa"/>
          </w:tcPr>
          <w:p w14:paraId="485A3FD6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Školiteľ</w:t>
            </w:r>
          </w:p>
        </w:tc>
        <w:tc>
          <w:tcPr>
            <w:tcW w:w="7659" w:type="dxa"/>
            <w:gridSpan w:val="2"/>
          </w:tcPr>
          <w:p w14:paraId="494FC60A" w14:textId="77777777" w:rsidR="00522721" w:rsidRPr="00522721" w:rsidRDefault="00522721" w:rsidP="00522721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sk-SK"/>
                <w14:ligatures w14:val="none"/>
              </w:rPr>
            </w:pPr>
            <w:r w:rsidRPr="005227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doc. Ing. Miloš OČKAY, PhD.</w:t>
            </w:r>
            <w:r w:rsidRPr="005227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  </w:t>
            </w:r>
            <w:r w:rsidRPr="00522721">
              <w:rPr>
                <w:rFonts w:ascii="Times New Roman" w:eastAsia="Times New Roman" w:hAnsi="Times New Roman" w:cs="Calibri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  <w:p w14:paraId="146D4A8C" w14:textId="77777777" w:rsidR="00522721" w:rsidRPr="00522721" w:rsidRDefault="00522721" w:rsidP="00522721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sk-SK"/>
                <w14:ligatures w14:val="none"/>
              </w:rPr>
            </w:pPr>
            <w:r w:rsidRPr="005227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e-mail: milos.ockay@aos.sk  </w:t>
            </w:r>
            <w:r w:rsidRPr="00522721">
              <w:rPr>
                <w:rFonts w:ascii="Times New Roman" w:eastAsia="Times New Roman" w:hAnsi="Times New Roman" w:cs="Calibri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  <w:p w14:paraId="3FD19954" w14:textId="77777777" w:rsidR="00522721" w:rsidRPr="00522721" w:rsidRDefault="00522721" w:rsidP="00522721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sk-SK"/>
                <w14:ligatures w14:val="none"/>
              </w:rPr>
            </w:pPr>
            <w:r w:rsidRPr="005227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tel.: 0960 423031  </w:t>
            </w:r>
            <w:r w:rsidRPr="00522721">
              <w:rPr>
                <w:rFonts w:ascii="Times New Roman" w:eastAsia="Times New Roman" w:hAnsi="Times New Roman" w:cs="Calibri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  <w:p w14:paraId="66F3F565" w14:textId="77777777" w:rsidR="00522721" w:rsidRPr="00522721" w:rsidRDefault="00522721" w:rsidP="00522721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sk-SK"/>
                <w14:ligatures w14:val="none"/>
              </w:rPr>
            </w:pPr>
            <w:r w:rsidRPr="005227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Katedra informatiky</w:t>
            </w:r>
          </w:p>
        </w:tc>
      </w:tr>
      <w:tr w:rsidR="00522721" w:rsidRPr="00522721" w14:paraId="38C11965" w14:textId="77777777" w:rsidTr="5F4B7FC4">
        <w:trPr>
          <w:jc w:val="center"/>
        </w:trPr>
        <w:tc>
          <w:tcPr>
            <w:tcW w:w="1848" w:type="dxa"/>
          </w:tcPr>
          <w:p w14:paraId="58AFD59C" w14:textId="77777777" w:rsidR="00522721" w:rsidRPr="00522721" w:rsidRDefault="00522721" w:rsidP="00522721">
            <w:pPr>
              <w:keepNext/>
              <w:outlineLvl w:val="0"/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Forma štúdia</w:t>
            </w:r>
          </w:p>
        </w:tc>
        <w:tc>
          <w:tcPr>
            <w:tcW w:w="7659" w:type="dxa"/>
            <w:gridSpan w:val="2"/>
          </w:tcPr>
          <w:p w14:paraId="6CA2B330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Externá</w:t>
            </w:r>
          </w:p>
        </w:tc>
      </w:tr>
      <w:tr w:rsidR="00522721" w:rsidRPr="00522721" w14:paraId="53D6161A" w14:textId="77777777" w:rsidTr="5F4B7FC4">
        <w:trPr>
          <w:jc w:val="center"/>
        </w:trPr>
        <w:tc>
          <w:tcPr>
            <w:tcW w:w="1848" w:type="dxa"/>
          </w:tcPr>
          <w:p w14:paraId="62F81354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ab/>
            </w:r>
          </w:p>
        </w:tc>
        <w:tc>
          <w:tcPr>
            <w:tcW w:w="7659" w:type="dxa"/>
            <w:gridSpan w:val="2"/>
          </w:tcPr>
          <w:p w14:paraId="620A5CF9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Výskum metód umelej inteligencie na vizualizáciu </w:t>
            </w:r>
            <w:proofErr w:type="spellStart"/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multi</w:t>
            </w:r>
            <w:proofErr w:type="spellEnd"/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-dimenzionálnych dát </w:t>
            </w:r>
          </w:p>
          <w:p w14:paraId="429DA608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4F75820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Zameranie</w:t>
            </w: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Doktorand sa bude v dizertačnej práci zaoberať pôvodným výskumom metód umelej inteligencie na vizualizáciu </w:t>
            </w:r>
            <w:proofErr w:type="spellStart"/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multi</w:t>
            </w:r>
            <w:proofErr w:type="spellEnd"/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-dimenzionálnych dát.</w:t>
            </w:r>
          </w:p>
          <w:p w14:paraId="0FFC8797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</w:p>
          <w:p w14:paraId="65EA55AA" w14:textId="3EAF03F7" w:rsidR="00522721" w:rsidRPr="00522721" w:rsidRDefault="007B5866" w:rsidP="00522721">
            <w:pPr>
              <w:tabs>
                <w:tab w:val="left" w:pos="258"/>
              </w:tabs>
              <w:ind w:left="26" w:hanging="26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3452">
              <w:rPr>
                <w:b/>
                <w:bCs/>
                <w:color w:val="2B2B00"/>
              </w:rPr>
              <w:t>Metódy a očakávaný výstup</w:t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522721"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="0F99189A" w:rsidRPr="5F4B7FC4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Analýza súčasného stavu metód umelej inteligencie na vizualizáciu </w:t>
            </w:r>
            <w:proofErr w:type="spellStart"/>
            <w:r w:rsidR="0F99189A" w:rsidRPr="5F4B7FC4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multi</w:t>
            </w:r>
            <w:proofErr w:type="spellEnd"/>
            <w:r w:rsidR="0F99189A" w:rsidRPr="5F4B7FC4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-dimenzionálnych dát. Na základe analýzy súčasného stavu bude špecifikovaný výber nástrojov a metód, ako aj dátová doména pre tvorbu a overenie inovatívnych modelov.</w:t>
            </w:r>
            <w:r w:rsidR="0F99189A" w:rsidRPr="5F4B7FC4">
              <w:rPr>
                <w:rFonts w:ascii="Calibri" w:eastAsia="Calibri" w:hAnsi="Calibri"/>
                <w:color w:val="000000" w:themeColor="text1"/>
              </w:rPr>
              <w:t> </w:t>
            </w:r>
            <w:r w:rsidR="0F99189A" w:rsidRPr="5F4B7FC4">
              <w:rPr>
                <w:rFonts w:ascii="Calibri" w:eastAsia="Calibri" w:hAnsi="Calibri"/>
              </w:rPr>
              <w:t xml:space="preserve"> </w:t>
            </w:r>
            <w:r w:rsidR="00522721" w:rsidRPr="005227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 </w:t>
            </w:r>
            <w:r w:rsidR="00522721" w:rsidRPr="005227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br/>
            </w:r>
          </w:p>
          <w:p w14:paraId="69E5423B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B2ACBB8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Pre podrobnejšie informácie kontaktujte školiteľa.</w:t>
            </w:r>
          </w:p>
        </w:tc>
      </w:tr>
      <w:tr w:rsidR="00522721" w:rsidRPr="00522721" w14:paraId="57CA1273" w14:textId="77777777" w:rsidTr="5F4B7FC4">
        <w:trPr>
          <w:jc w:val="center"/>
        </w:trPr>
        <w:tc>
          <w:tcPr>
            <w:tcW w:w="1848" w:type="dxa"/>
          </w:tcPr>
          <w:p w14:paraId="571ACF7E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Požiadavky na prijatie</w:t>
            </w:r>
          </w:p>
        </w:tc>
        <w:tc>
          <w:tcPr>
            <w:tcW w:w="7659" w:type="dxa"/>
            <w:gridSpan w:val="2"/>
          </w:tcPr>
          <w:p w14:paraId="3A96EBC4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Absolvent inžinierskeho študijného programu v študijnom odbore Vojenské spojovacie a informačné systémy, obrana a vojenstvo alebo v príbuznom odbore.</w:t>
            </w:r>
          </w:p>
          <w:p w14:paraId="4ADF939F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E2F174B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Pohovor bude obsahovať nasledovné tematické okruhy: </w:t>
            </w: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- metódy na redukciu dimenzie </w:t>
            </w:r>
            <w:proofErr w:type="spellStart"/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multi</w:t>
            </w:r>
            <w:proofErr w:type="spellEnd"/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-dimenzionálnych dát, </w:t>
            </w:r>
          </w:p>
          <w:p w14:paraId="6F9DA4F5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- základný prehľad metód na vizualizáciu dát,</w:t>
            </w:r>
          </w:p>
          <w:p w14:paraId="0DCE5001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- zhlukovanie dát.</w:t>
            </w:r>
          </w:p>
          <w:p w14:paraId="3EDFF9B9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17C135D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FFF9280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AA42FCA" w14:textId="77777777" w:rsidR="00522721" w:rsidRPr="00522721" w:rsidRDefault="00522721" w:rsidP="0052272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52272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Príjme sa 1 študent.</w:t>
            </w:r>
          </w:p>
        </w:tc>
      </w:tr>
      <w:tr w:rsidR="002F569F" w:rsidRPr="00522721" w14:paraId="1EF2E8D1" w14:textId="77777777" w:rsidTr="5F4B7FC4">
        <w:trPr>
          <w:jc w:val="center"/>
        </w:trPr>
        <w:tc>
          <w:tcPr>
            <w:tcW w:w="3265" w:type="dxa"/>
            <w:gridSpan w:val="2"/>
          </w:tcPr>
          <w:p w14:paraId="7E32BD36" w14:textId="77777777" w:rsidR="002F569F" w:rsidRPr="00522721" w:rsidRDefault="002F569F" w:rsidP="002F569F">
            <w:pPr>
              <w:keepNext/>
              <w:outlineLvl w:val="0"/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Termín podania prihlášky</w:t>
            </w:r>
          </w:p>
        </w:tc>
        <w:tc>
          <w:tcPr>
            <w:tcW w:w="6242" w:type="dxa"/>
          </w:tcPr>
          <w:p w14:paraId="7B91AEFC" w14:textId="2DB957C7" w:rsidR="002F569F" w:rsidRPr="00522721" w:rsidRDefault="002F569F" w:rsidP="002F569F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</w:rPr>
              <w:t>1.3. - 30.4.2025</w:t>
            </w:r>
          </w:p>
        </w:tc>
      </w:tr>
      <w:tr w:rsidR="002F569F" w:rsidRPr="00522721" w14:paraId="2231B86B" w14:textId="77777777" w:rsidTr="5F4B7FC4">
        <w:trPr>
          <w:jc w:val="center"/>
        </w:trPr>
        <w:tc>
          <w:tcPr>
            <w:tcW w:w="3265" w:type="dxa"/>
            <w:gridSpan w:val="2"/>
          </w:tcPr>
          <w:p w14:paraId="67DA69B9" w14:textId="77777777" w:rsidR="002F569F" w:rsidRPr="00522721" w:rsidRDefault="002F569F" w:rsidP="002F569F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2272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Termín prijímacieho konania</w:t>
            </w:r>
          </w:p>
        </w:tc>
        <w:tc>
          <w:tcPr>
            <w:tcW w:w="6242" w:type="dxa"/>
          </w:tcPr>
          <w:p w14:paraId="4116C934" w14:textId="6F292B14" w:rsidR="002F569F" w:rsidRPr="00522721" w:rsidRDefault="002F569F" w:rsidP="002F569F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</w:rPr>
              <w:t>12.5. – 20.6.2025 (presný deň bude spresnený v pozvánke)</w:t>
            </w:r>
          </w:p>
        </w:tc>
      </w:tr>
    </w:tbl>
    <w:p w14:paraId="62D1CF10" w14:textId="77777777" w:rsidR="00522721" w:rsidRDefault="00522721" w:rsidP="006B3F94"/>
    <w:p w14:paraId="61C5E2E7" w14:textId="77777777" w:rsidR="000875FA" w:rsidRDefault="000875FA" w:rsidP="006B3F94"/>
    <w:p w14:paraId="019B0D88" w14:textId="77777777" w:rsidR="000875FA" w:rsidRDefault="000875FA" w:rsidP="006B3F94"/>
    <w:p w14:paraId="4D6A29CF" w14:textId="77777777" w:rsidR="000875FA" w:rsidRDefault="000875FA" w:rsidP="006B3F94"/>
    <w:p w14:paraId="3D908B94" w14:textId="77777777" w:rsidR="000875FA" w:rsidRDefault="000875FA" w:rsidP="006B3F94"/>
    <w:p w14:paraId="6BD5BC0C" w14:textId="77777777" w:rsidR="000875FA" w:rsidRDefault="000875FA" w:rsidP="006B3F94"/>
    <w:p w14:paraId="5ABDB133" w14:textId="77777777" w:rsidR="000875FA" w:rsidRDefault="000875FA" w:rsidP="006B3F94"/>
    <w:p w14:paraId="56424DC2" w14:textId="77777777" w:rsidR="000875FA" w:rsidRDefault="000875FA" w:rsidP="006B3F94"/>
    <w:p w14:paraId="525FE4CE" w14:textId="77777777" w:rsidR="000875FA" w:rsidRDefault="000875FA" w:rsidP="006B3F94"/>
    <w:p w14:paraId="0B782037" w14:textId="77777777" w:rsidR="000875FA" w:rsidRDefault="000875FA" w:rsidP="006B3F94"/>
    <w:p w14:paraId="1CCD5A0F" w14:textId="77777777" w:rsidR="000875FA" w:rsidRDefault="000875FA" w:rsidP="006B3F94"/>
    <w:p w14:paraId="0A14BD49" w14:textId="77777777" w:rsidR="000875FA" w:rsidRDefault="000875FA" w:rsidP="006B3F94"/>
    <w:p w14:paraId="320061FB" w14:textId="77777777" w:rsidR="000875FA" w:rsidRDefault="000875FA" w:rsidP="006B3F94"/>
    <w:p w14:paraId="6346983B" w14:textId="77777777" w:rsidR="000875FA" w:rsidRDefault="000875FA" w:rsidP="006B3F94"/>
    <w:p w14:paraId="22C73566" w14:textId="77777777" w:rsidR="000875FA" w:rsidRDefault="000875FA" w:rsidP="006B3F94"/>
    <w:p w14:paraId="079957F2" w14:textId="77777777" w:rsidR="000875FA" w:rsidRDefault="000875FA" w:rsidP="006B3F94"/>
    <w:tbl>
      <w:tblPr>
        <w:tblStyle w:val="Mriekatabuky"/>
        <w:tblpPr w:leftFromText="141" w:rightFromText="141" w:tblpY="930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5523"/>
      </w:tblGrid>
      <w:tr w:rsidR="000875FA" w14:paraId="65A74FB3" w14:textId="77777777" w:rsidTr="00397A34">
        <w:tc>
          <w:tcPr>
            <w:tcW w:w="2405" w:type="dxa"/>
          </w:tcPr>
          <w:p w14:paraId="57AF8F9E" w14:textId="77777777" w:rsidR="000875FA" w:rsidRPr="006B3F94" w:rsidRDefault="000875FA" w:rsidP="00397A34">
            <w:r w:rsidRPr="006B3F94">
              <w:rPr>
                <w:b/>
                <w:bCs/>
              </w:rPr>
              <w:t>Študijný program</w:t>
            </w:r>
            <w:r w:rsidRPr="006B3F94">
              <w:t xml:space="preserve"> (Študijný odbor) </w:t>
            </w:r>
          </w:p>
        </w:tc>
        <w:tc>
          <w:tcPr>
            <w:tcW w:w="6657" w:type="dxa"/>
            <w:gridSpan w:val="2"/>
          </w:tcPr>
          <w:p w14:paraId="05258ED9" w14:textId="77777777" w:rsidR="000875FA" w:rsidRPr="006B3F94" w:rsidRDefault="000875FA" w:rsidP="00397A34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 xml:space="preserve">Vojenské spojovacie a informačné systémy </w:t>
            </w:r>
          </w:p>
          <w:p w14:paraId="0CE5C445" w14:textId="77777777" w:rsidR="000875FA" w:rsidRDefault="000875FA" w:rsidP="00397A34">
            <w:r w:rsidRPr="006B3F94">
              <w:t xml:space="preserve">(9610 Obrana a vojenstvo) </w:t>
            </w:r>
          </w:p>
        </w:tc>
      </w:tr>
      <w:tr w:rsidR="000875FA" w14:paraId="57BFF744" w14:textId="77777777" w:rsidTr="00397A34">
        <w:tc>
          <w:tcPr>
            <w:tcW w:w="2405" w:type="dxa"/>
          </w:tcPr>
          <w:p w14:paraId="5EA96E8D" w14:textId="77777777" w:rsidR="000875FA" w:rsidRPr="006B3F94" w:rsidRDefault="000875FA" w:rsidP="00397A34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>Školiteľ</w:t>
            </w:r>
          </w:p>
        </w:tc>
        <w:tc>
          <w:tcPr>
            <w:tcW w:w="6657" w:type="dxa"/>
            <w:gridSpan w:val="2"/>
          </w:tcPr>
          <w:p w14:paraId="2502FFF9" w14:textId="446F87F2" w:rsidR="000875FA" w:rsidRPr="006B3F94" w:rsidRDefault="000875FA" w:rsidP="00397A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plk. </w:t>
            </w:r>
            <w:r w:rsidRPr="006B3F94">
              <w:rPr>
                <w:b/>
                <w:bCs/>
              </w:rPr>
              <w:t xml:space="preserve">doc. Ing. </w:t>
            </w:r>
            <w:r>
              <w:rPr>
                <w:b/>
                <w:bCs/>
              </w:rPr>
              <w:t>Michal TURČANÍK</w:t>
            </w:r>
            <w:r w:rsidRPr="006B3F94">
              <w:rPr>
                <w:b/>
                <w:bCs/>
              </w:rPr>
              <w:t>, PhD.</w:t>
            </w:r>
          </w:p>
          <w:p w14:paraId="7F22CABF" w14:textId="69B9BBAC" w:rsidR="000875FA" w:rsidRDefault="000875FA" w:rsidP="00397A34">
            <w:r w:rsidRPr="006B3F94">
              <w:t>e</w:t>
            </w:r>
            <w:r>
              <w:t>-</w:t>
            </w:r>
            <w:r w:rsidRPr="006B3F94">
              <w:t>mail</w:t>
            </w:r>
            <w:r>
              <w:t>: michal.turcanik</w:t>
            </w:r>
            <w:r w:rsidRPr="006B3F94">
              <w:t xml:space="preserve">@aos.sk </w:t>
            </w:r>
          </w:p>
          <w:p w14:paraId="74C8F2AD" w14:textId="1FE6BA8F" w:rsidR="000875FA" w:rsidRDefault="000875FA" w:rsidP="00397A34">
            <w:r w:rsidRPr="006B3F94">
              <w:t>tel.: 0960 423</w:t>
            </w:r>
            <w:r>
              <w:t>033</w:t>
            </w:r>
            <w:r w:rsidRPr="006B3F94">
              <w:t xml:space="preserve"> </w:t>
            </w:r>
          </w:p>
          <w:p w14:paraId="5C12C943" w14:textId="77777777" w:rsidR="000875FA" w:rsidRPr="006B3F94" w:rsidRDefault="000875FA" w:rsidP="00397A34">
            <w:r w:rsidRPr="006B3F94">
              <w:t>Katedra informatiky</w:t>
            </w:r>
          </w:p>
        </w:tc>
      </w:tr>
      <w:tr w:rsidR="000875FA" w14:paraId="400D9FB2" w14:textId="77777777" w:rsidTr="00397A34">
        <w:tc>
          <w:tcPr>
            <w:tcW w:w="2405" w:type="dxa"/>
          </w:tcPr>
          <w:p w14:paraId="7A7DC311" w14:textId="77777777" w:rsidR="000875FA" w:rsidRPr="006B3F94" w:rsidRDefault="000875FA" w:rsidP="00397A34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>Forma štúdia</w:t>
            </w:r>
          </w:p>
        </w:tc>
        <w:tc>
          <w:tcPr>
            <w:tcW w:w="6657" w:type="dxa"/>
            <w:gridSpan w:val="2"/>
          </w:tcPr>
          <w:p w14:paraId="45B15B70" w14:textId="77777777" w:rsidR="000875FA" w:rsidRPr="006B3F94" w:rsidRDefault="000875FA" w:rsidP="00397A34">
            <w:r w:rsidRPr="006B3F94">
              <w:t>Denná</w:t>
            </w:r>
            <w:r>
              <w:t>, externá</w:t>
            </w:r>
          </w:p>
        </w:tc>
      </w:tr>
      <w:tr w:rsidR="000875FA" w14:paraId="2F02AE98" w14:textId="77777777" w:rsidTr="00397A34">
        <w:tc>
          <w:tcPr>
            <w:tcW w:w="2405" w:type="dxa"/>
          </w:tcPr>
          <w:p w14:paraId="65B4387E" w14:textId="77777777" w:rsidR="000875FA" w:rsidRPr="006B3F94" w:rsidRDefault="000875FA" w:rsidP="00397A34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>Téma</w:t>
            </w:r>
          </w:p>
        </w:tc>
        <w:tc>
          <w:tcPr>
            <w:tcW w:w="6657" w:type="dxa"/>
            <w:gridSpan w:val="2"/>
          </w:tcPr>
          <w:p w14:paraId="4DE828E4" w14:textId="7C8C2AC6" w:rsidR="000875FA" w:rsidRDefault="000875FA" w:rsidP="00397A34">
            <w:pPr>
              <w:pStyle w:val="Normlnywebov"/>
              <w:shd w:val="clear" w:color="auto" w:fill="FAFAFA"/>
              <w:spacing w:before="0" w:beforeAutospacing="0" w:after="120" w:afterAutospacing="0"/>
              <w:rPr>
                <w:rFonts w:ascii="Segoe UI" w:hAnsi="Segoe UI" w:cs="Segoe UI"/>
                <w:color w:val="424242"/>
              </w:rPr>
            </w:pPr>
            <w:r>
              <w:rPr>
                <w:rStyle w:val="Siln"/>
                <w:rFonts w:ascii="Segoe UI" w:hAnsi="Segoe UI" w:cs="Segoe UI"/>
                <w:color w:val="424242"/>
              </w:rPr>
              <w:t>Analýza kybernetických hrozieb metódami umelej inteligencie.</w:t>
            </w:r>
            <w:r>
              <w:rPr>
                <w:rFonts w:ascii="Segoe UI" w:hAnsi="Segoe UI" w:cs="Segoe UI"/>
                <w:color w:val="424242"/>
              </w:rPr>
              <w:t xml:space="preserve"> </w:t>
            </w:r>
          </w:p>
          <w:p w14:paraId="5E759AFA" w14:textId="0758F0AA" w:rsidR="000875FA" w:rsidRDefault="000875FA" w:rsidP="00397A34">
            <w:r w:rsidRPr="006B3F94">
              <w:rPr>
                <w:b/>
                <w:bCs/>
              </w:rPr>
              <w:t>Zameranie</w:t>
            </w:r>
            <w:r w:rsidRPr="006B3F94">
              <w:t xml:space="preserve">: Dizertačná práca sa bude zaoberať pôvodným výskumom </w:t>
            </w:r>
            <w:r>
              <w:t xml:space="preserve">moderných kybernetických hrozieb a ich analýzou metódami strojového učenia a umelej inteligencie. </w:t>
            </w:r>
          </w:p>
          <w:p w14:paraId="60C75517" w14:textId="77777777" w:rsidR="000875FA" w:rsidRDefault="000875FA" w:rsidP="00397A34"/>
          <w:p w14:paraId="6B645668" w14:textId="073CF9A2" w:rsidR="00CD0DB9" w:rsidRPr="00CD0DB9" w:rsidRDefault="007B5866" w:rsidP="00CD0DB9">
            <w:r w:rsidRPr="00B03452">
              <w:rPr>
                <w:b/>
                <w:bCs/>
                <w:color w:val="2B2B00"/>
              </w:rPr>
              <w:t>Metódy a očakávaný výstup</w:t>
            </w:r>
            <w:r w:rsidR="000875FA" w:rsidRPr="006B3F94">
              <w:t xml:space="preserve">: Analýza súčasného stavu </w:t>
            </w:r>
            <w:r w:rsidR="000875FA">
              <w:t xml:space="preserve">v oblasti kybernetických hrozieb a </w:t>
            </w:r>
            <w:r w:rsidR="000875FA" w:rsidRPr="006B3F94">
              <w:t xml:space="preserve">dostupných </w:t>
            </w:r>
            <w:r w:rsidR="000875FA">
              <w:t xml:space="preserve">metód umelej inteligencie pri detekcii a prevencii kybernetických hrozieb. </w:t>
            </w:r>
            <w:r w:rsidR="000875FA" w:rsidRPr="006B3F94">
              <w:t xml:space="preserve">Výstupom analýzy bude špecifikácia konkrétnejšieho vymedzenia problematiky, ktorou sa bude DDP zaoberať a návrh optimalizovaných metód a postupov na </w:t>
            </w:r>
            <w:r w:rsidR="000875FA">
              <w:t>prevenciu kybernetických hrozieb</w:t>
            </w:r>
            <w:r w:rsidR="000875FA" w:rsidRPr="006B3F94">
              <w:t xml:space="preserve">. </w:t>
            </w:r>
            <w:r w:rsidR="00CD0DB9" w:rsidRPr="00CD0DB9">
              <w:t xml:space="preserve">Cieľom dizertačnej práce je navrhnúť a aplikovať algoritmy a metódy </w:t>
            </w:r>
            <w:r w:rsidR="00CD0DB9">
              <w:t xml:space="preserve">strojového </w:t>
            </w:r>
            <w:r w:rsidR="00CD0DB9" w:rsidRPr="00CD0DB9">
              <w:t xml:space="preserve">učenia v prípadových štúdiách detekcie anomálií a porovnať úspešnosť navrhnutého riešenia s inými dostupnými štúdiami.   </w:t>
            </w:r>
          </w:p>
          <w:p w14:paraId="6F3F69AA" w14:textId="77777777" w:rsidR="000875FA" w:rsidRDefault="000875FA" w:rsidP="00397A34"/>
          <w:p w14:paraId="6EC5A2C7" w14:textId="77777777" w:rsidR="000875FA" w:rsidRPr="006B3F94" w:rsidRDefault="000875FA" w:rsidP="00397A34">
            <w:r w:rsidRPr="006B3F94">
              <w:t>Pre podrobnejšie informácie kontaktujte školiteľa.</w:t>
            </w:r>
          </w:p>
        </w:tc>
      </w:tr>
      <w:tr w:rsidR="000875FA" w14:paraId="6E29C1C4" w14:textId="77777777" w:rsidTr="00397A34">
        <w:tc>
          <w:tcPr>
            <w:tcW w:w="2405" w:type="dxa"/>
          </w:tcPr>
          <w:p w14:paraId="14F0D244" w14:textId="77777777" w:rsidR="000875FA" w:rsidRPr="006B3F94" w:rsidRDefault="000875FA" w:rsidP="00397A34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>Požiadavky na prijatie</w:t>
            </w:r>
          </w:p>
        </w:tc>
        <w:tc>
          <w:tcPr>
            <w:tcW w:w="6657" w:type="dxa"/>
            <w:gridSpan w:val="2"/>
          </w:tcPr>
          <w:p w14:paraId="75BF3465" w14:textId="77777777" w:rsidR="000875FA" w:rsidRDefault="000875FA" w:rsidP="00397A34">
            <w:r w:rsidRPr="006B3F94">
              <w:t xml:space="preserve">Absolvent inžinierskeho študijného programu v študijnom odbore Vojenské spojovacie a informačné systémy, obrana a vojenstvo alebo v príbuznom odbore. </w:t>
            </w:r>
          </w:p>
          <w:p w14:paraId="434A01A6" w14:textId="77777777" w:rsidR="000875FA" w:rsidRDefault="000875FA" w:rsidP="00397A34"/>
          <w:p w14:paraId="092E19FF" w14:textId="2C860E28" w:rsidR="000875FA" w:rsidRDefault="000875FA" w:rsidP="00397A34">
            <w:r w:rsidRPr="006B3F94">
              <w:t xml:space="preserve">Pohovor bude obsahovať nasledovné tematické okruhy: </w:t>
            </w:r>
            <w:r>
              <w:t xml:space="preserve">umelá inteligencia, strojové učenie, kybernetické hrozby, analýza </w:t>
            </w:r>
            <w:r w:rsidRPr="006B3F94">
              <w:t>dát</w:t>
            </w:r>
            <w:r>
              <w:t>.</w:t>
            </w:r>
            <w:r w:rsidRPr="006B3F94">
              <w:t xml:space="preserve"> </w:t>
            </w:r>
          </w:p>
          <w:p w14:paraId="48A7F333" w14:textId="77777777" w:rsidR="000875FA" w:rsidRPr="006B3F94" w:rsidRDefault="000875FA" w:rsidP="00397A34">
            <w:r w:rsidRPr="006B3F94">
              <w:t>Príjme sa 1 študent.</w:t>
            </w:r>
          </w:p>
        </w:tc>
      </w:tr>
      <w:tr w:rsidR="002F569F" w14:paraId="15603C73" w14:textId="77777777" w:rsidTr="00397A34">
        <w:tc>
          <w:tcPr>
            <w:tcW w:w="3539" w:type="dxa"/>
            <w:gridSpan w:val="2"/>
          </w:tcPr>
          <w:p w14:paraId="52FB7F07" w14:textId="77777777" w:rsidR="002F569F" w:rsidRPr="006B3F94" w:rsidRDefault="002F569F" w:rsidP="002F569F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>Termín podania prihlášky</w:t>
            </w:r>
          </w:p>
        </w:tc>
        <w:tc>
          <w:tcPr>
            <w:tcW w:w="5523" w:type="dxa"/>
          </w:tcPr>
          <w:p w14:paraId="15450F14" w14:textId="1B91DEA8" w:rsidR="002F569F" w:rsidRPr="006B3F94" w:rsidRDefault="002F569F" w:rsidP="002F569F">
            <w:pPr>
              <w:rPr>
                <w:b/>
                <w:bCs/>
              </w:rPr>
            </w:pPr>
            <w:r>
              <w:rPr>
                <w:rFonts w:cstheme="minorHAnsi"/>
              </w:rPr>
              <w:t>1.3. - 30.4.2025</w:t>
            </w:r>
          </w:p>
        </w:tc>
      </w:tr>
      <w:tr w:rsidR="002F569F" w14:paraId="497755C0" w14:textId="77777777" w:rsidTr="00397A34">
        <w:tc>
          <w:tcPr>
            <w:tcW w:w="3539" w:type="dxa"/>
            <w:gridSpan w:val="2"/>
          </w:tcPr>
          <w:p w14:paraId="27FBB483" w14:textId="77777777" w:rsidR="002F569F" w:rsidRPr="006B3F94" w:rsidRDefault="002F569F" w:rsidP="002F569F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 xml:space="preserve">Termín prijímacieho konania </w:t>
            </w:r>
          </w:p>
        </w:tc>
        <w:tc>
          <w:tcPr>
            <w:tcW w:w="5523" w:type="dxa"/>
          </w:tcPr>
          <w:p w14:paraId="7E48C9EC" w14:textId="0F7BF2CF" w:rsidR="002F569F" w:rsidRPr="006B3F94" w:rsidRDefault="002F569F" w:rsidP="002F569F">
            <w:pPr>
              <w:rPr>
                <w:b/>
                <w:bCs/>
              </w:rPr>
            </w:pPr>
            <w:r>
              <w:rPr>
                <w:rFonts w:cstheme="minorHAnsi"/>
              </w:rPr>
              <w:t>12.5. – 20.6.2025 (presný deň bude spresnený v pozvánke)</w:t>
            </w:r>
          </w:p>
        </w:tc>
      </w:tr>
    </w:tbl>
    <w:p w14:paraId="067528EC" w14:textId="77777777" w:rsidR="000875FA" w:rsidRDefault="000875FA" w:rsidP="000875FA"/>
    <w:p w14:paraId="740DA691" w14:textId="77777777" w:rsidR="000875FA" w:rsidRDefault="000875FA" w:rsidP="000875FA"/>
    <w:p w14:paraId="2BDB43D5" w14:textId="77777777" w:rsidR="000875FA" w:rsidRDefault="000875FA" w:rsidP="000875FA"/>
    <w:p w14:paraId="6A891548" w14:textId="77777777" w:rsidR="000875FA" w:rsidRDefault="000875FA" w:rsidP="000875FA"/>
    <w:p w14:paraId="7FD4DA7A" w14:textId="77777777" w:rsidR="000875FA" w:rsidRDefault="000875FA" w:rsidP="000875FA"/>
    <w:p w14:paraId="450843F0" w14:textId="77777777" w:rsidR="000875FA" w:rsidRDefault="000875FA" w:rsidP="000875FA"/>
    <w:p w14:paraId="0652F43E" w14:textId="77777777" w:rsidR="000875FA" w:rsidRDefault="000875FA" w:rsidP="000875FA"/>
    <w:p w14:paraId="775707EB" w14:textId="77777777" w:rsidR="000875FA" w:rsidRDefault="000875FA" w:rsidP="000875FA"/>
    <w:p w14:paraId="4F957BA1" w14:textId="77777777" w:rsidR="000875FA" w:rsidRDefault="000875FA" w:rsidP="000875FA"/>
    <w:p w14:paraId="13BC5713" w14:textId="77777777" w:rsidR="000875FA" w:rsidRDefault="000875FA" w:rsidP="000875FA"/>
    <w:p w14:paraId="3633BCEA" w14:textId="77777777" w:rsidR="000875FA" w:rsidRDefault="000875FA" w:rsidP="000875FA"/>
    <w:p w14:paraId="1C5D18C6" w14:textId="77777777" w:rsidR="000875FA" w:rsidRDefault="000875FA" w:rsidP="000875FA"/>
    <w:p w14:paraId="2E7E5F05" w14:textId="77777777" w:rsidR="000875FA" w:rsidRDefault="000875FA" w:rsidP="000875FA"/>
    <w:p w14:paraId="1F98C831" w14:textId="77777777" w:rsidR="000875FA" w:rsidRDefault="000875FA" w:rsidP="000875FA"/>
    <w:p w14:paraId="40619CA7" w14:textId="77777777" w:rsidR="000875FA" w:rsidRDefault="000875FA" w:rsidP="000875FA"/>
    <w:p w14:paraId="156E45DF" w14:textId="77777777" w:rsidR="000875FA" w:rsidRDefault="000875FA" w:rsidP="000875FA"/>
    <w:tbl>
      <w:tblPr>
        <w:tblStyle w:val="Mriekatabuky"/>
        <w:tblpPr w:leftFromText="141" w:rightFromText="141" w:tblpY="930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5523"/>
      </w:tblGrid>
      <w:tr w:rsidR="000875FA" w14:paraId="0802CC0C" w14:textId="77777777" w:rsidTr="00397A34">
        <w:tc>
          <w:tcPr>
            <w:tcW w:w="2405" w:type="dxa"/>
          </w:tcPr>
          <w:p w14:paraId="7D333C60" w14:textId="77777777" w:rsidR="000875FA" w:rsidRPr="006B3F94" w:rsidRDefault="000875FA" w:rsidP="00397A34">
            <w:r w:rsidRPr="006B3F94">
              <w:rPr>
                <w:b/>
                <w:bCs/>
              </w:rPr>
              <w:t>Študijný program</w:t>
            </w:r>
            <w:r w:rsidRPr="006B3F94">
              <w:t xml:space="preserve"> (Študijný odbor) </w:t>
            </w:r>
          </w:p>
        </w:tc>
        <w:tc>
          <w:tcPr>
            <w:tcW w:w="6657" w:type="dxa"/>
            <w:gridSpan w:val="2"/>
          </w:tcPr>
          <w:p w14:paraId="31A01A06" w14:textId="77777777" w:rsidR="000875FA" w:rsidRPr="006B3F94" w:rsidRDefault="000875FA" w:rsidP="00397A34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 xml:space="preserve">Vojenské spojovacie a informačné systémy </w:t>
            </w:r>
          </w:p>
          <w:p w14:paraId="6613286D" w14:textId="77777777" w:rsidR="000875FA" w:rsidRDefault="000875FA" w:rsidP="00397A34">
            <w:r w:rsidRPr="006B3F94">
              <w:t xml:space="preserve">(9610 Obrana a vojenstvo) </w:t>
            </w:r>
          </w:p>
        </w:tc>
      </w:tr>
      <w:tr w:rsidR="000875FA" w:rsidRPr="006B3F94" w14:paraId="6D9C5CA8" w14:textId="77777777" w:rsidTr="00397A34">
        <w:tc>
          <w:tcPr>
            <w:tcW w:w="2405" w:type="dxa"/>
          </w:tcPr>
          <w:p w14:paraId="6E5A91CB" w14:textId="77777777" w:rsidR="000875FA" w:rsidRPr="006B3F94" w:rsidRDefault="000875FA" w:rsidP="00397A34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>Školiteľ</w:t>
            </w:r>
          </w:p>
        </w:tc>
        <w:tc>
          <w:tcPr>
            <w:tcW w:w="6657" w:type="dxa"/>
            <w:gridSpan w:val="2"/>
          </w:tcPr>
          <w:p w14:paraId="239803BF" w14:textId="77777777" w:rsidR="000875FA" w:rsidRPr="006B3F94" w:rsidRDefault="000875FA" w:rsidP="00397A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plk. </w:t>
            </w:r>
            <w:r w:rsidRPr="006B3F94">
              <w:rPr>
                <w:b/>
                <w:bCs/>
              </w:rPr>
              <w:t xml:space="preserve">doc. Ing. </w:t>
            </w:r>
            <w:r>
              <w:rPr>
                <w:b/>
                <w:bCs/>
              </w:rPr>
              <w:t>Michal TURČANÍK</w:t>
            </w:r>
            <w:r w:rsidRPr="006B3F94">
              <w:rPr>
                <w:b/>
                <w:bCs/>
              </w:rPr>
              <w:t>, PhD.</w:t>
            </w:r>
          </w:p>
          <w:p w14:paraId="19D4788D" w14:textId="77777777" w:rsidR="000875FA" w:rsidRDefault="000875FA" w:rsidP="00397A34">
            <w:r w:rsidRPr="006B3F94">
              <w:t>e</w:t>
            </w:r>
            <w:r>
              <w:t>-</w:t>
            </w:r>
            <w:r w:rsidRPr="006B3F94">
              <w:t>mail</w:t>
            </w:r>
            <w:r>
              <w:t>: michal.turcanik</w:t>
            </w:r>
            <w:r w:rsidRPr="006B3F94">
              <w:t xml:space="preserve">@aos.sk </w:t>
            </w:r>
          </w:p>
          <w:p w14:paraId="07217B9D" w14:textId="77777777" w:rsidR="000875FA" w:rsidRDefault="000875FA" w:rsidP="00397A34">
            <w:r w:rsidRPr="006B3F94">
              <w:t>tel.: 0960 423</w:t>
            </w:r>
            <w:r>
              <w:t>033</w:t>
            </w:r>
            <w:r w:rsidRPr="006B3F94">
              <w:t xml:space="preserve"> </w:t>
            </w:r>
          </w:p>
          <w:p w14:paraId="2A8FE6F7" w14:textId="77777777" w:rsidR="000875FA" w:rsidRPr="006B3F94" w:rsidRDefault="000875FA" w:rsidP="00397A34">
            <w:r w:rsidRPr="006B3F94">
              <w:t>Katedra informatiky</w:t>
            </w:r>
          </w:p>
        </w:tc>
      </w:tr>
      <w:tr w:rsidR="000875FA" w:rsidRPr="006B3F94" w14:paraId="1F4BECF9" w14:textId="77777777" w:rsidTr="00397A34">
        <w:tc>
          <w:tcPr>
            <w:tcW w:w="2405" w:type="dxa"/>
          </w:tcPr>
          <w:p w14:paraId="229B8B73" w14:textId="77777777" w:rsidR="000875FA" w:rsidRPr="006B3F94" w:rsidRDefault="000875FA" w:rsidP="00397A34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>Forma štúdia</w:t>
            </w:r>
          </w:p>
        </w:tc>
        <w:tc>
          <w:tcPr>
            <w:tcW w:w="6657" w:type="dxa"/>
            <w:gridSpan w:val="2"/>
          </w:tcPr>
          <w:p w14:paraId="44417C57" w14:textId="77777777" w:rsidR="000875FA" w:rsidRPr="006B3F94" w:rsidRDefault="000875FA" w:rsidP="00397A34">
            <w:r w:rsidRPr="006B3F94">
              <w:t>Denná</w:t>
            </w:r>
            <w:r>
              <w:t>, externá</w:t>
            </w:r>
          </w:p>
        </w:tc>
      </w:tr>
      <w:tr w:rsidR="000875FA" w:rsidRPr="006B3F94" w14:paraId="177CEBCB" w14:textId="77777777" w:rsidTr="00397A34">
        <w:tc>
          <w:tcPr>
            <w:tcW w:w="2405" w:type="dxa"/>
          </w:tcPr>
          <w:p w14:paraId="3ECEDE5B" w14:textId="77777777" w:rsidR="000875FA" w:rsidRPr="006B3F94" w:rsidRDefault="000875FA" w:rsidP="00397A34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>Téma</w:t>
            </w:r>
          </w:p>
        </w:tc>
        <w:tc>
          <w:tcPr>
            <w:tcW w:w="6657" w:type="dxa"/>
            <w:gridSpan w:val="2"/>
          </w:tcPr>
          <w:p w14:paraId="213510FE" w14:textId="70247984" w:rsidR="000875FA" w:rsidRDefault="0008431A" w:rsidP="00397A34">
            <w:pPr>
              <w:pStyle w:val="Normlnywebov"/>
              <w:shd w:val="clear" w:color="auto" w:fill="FAFAFA"/>
              <w:spacing w:before="0" w:beforeAutospacing="0" w:after="120" w:afterAutospacing="0"/>
              <w:rPr>
                <w:rFonts w:ascii="Segoe UI" w:hAnsi="Segoe UI" w:cs="Segoe UI"/>
                <w:color w:val="424242"/>
              </w:rPr>
            </w:pPr>
            <w:r>
              <w:rPr>
                <w:rStyle w:val="Siln"/>
                <w:rFonts w:ascii="Segoe UI" w:hAnsi="Segoe UI" w:cs="Segoe UI"/>
                <w:color w:val="424242"/>
              </w:rPr>
              <w:t>Zvýšenie spôsobilostí autonómnych systémov pomocou metód umelej inteligencie</w:t>
            </w:r>
            <w:r w:rsidR="000875FA">
              <w:rPr>
                <w:rStyle w:val="Siln"/>
                <w:rFonts w:ascii="Segoe UI" w:hAnsi="Segoe UI" w:cs="Segoe UI"/>
                <w:color w:val="424242"/>
              </w:rPr>
              <w:t>.</w:t>
            </w:r>
            <w:r w:rsidR="000875FA">
              <w:rPr>
                <w:rFonts w:ascii="Segoe UI" w:hAnsi="Segoe UI" w:cs="Segoe UI"/>
                <w:color w:val="424242"/>
              </w:rPr>
              <w:t xml:space="preserve"> </w:t>
            </w:r>
          </w:p>
          <w:p w14:paraId="0BD9A224" w14:textId="6F1187D8" w:rsidR="000875FA" w:rsidRDefault="000875FA" w:rsidP="00397A34">
            <w:r w:rsidRPr="006B3F94">
              <w:rPr>
                <w:b/>
                <w:bCs/>
              </w:rPr>
              <w:t>Zameranie</w:t>
            </w:r>
            <w:r w:rsidRPr="006B3F94">
              <w:t xml:space="preserve">: Dizertačná práca sa bude zaoberať pôvodným výskumom </w:t>
            </w:r>
            <w:r>
              <w:t>moderných metód strojového učenia a umelej inteligencie</w:t>
            </w:r>
            <w:r w:rsidR="0008431A">
              <w:t>, ktoré možno použiť pre moderné systémy UAV a UGV</w:t>
            </w:r>
            <w:r>
              <w:t xml:space="preserve">. </w:t>
            </w:r>
          </w:p>
          <w:p w14:paraId="372DE598" w14:textId="77777777" w:rsidR="000875FA" w:rsidRDefault="000875FA" w:rsidP="00397A34"/>
          <w:p w14:paraId="76CDB9A1" w14:textId="5E28EE17" w:rsidR="000875FA" w:rsidRDefault="00063F0F" w:rsidP="00397A34">
            <w:r w:rsidRPr="00B03452">
              <w:rPr>
                <w:b/>
                <w:bCs/>
                <w:color w:val="2B2B00"/>
              </w:rPr>
              <w:t>Met</w:t>
            </w:r>
            <w:r w:rsidR="007B7C6E" w:rsidRPr="00B03452">
              <w:rPr>
                <w:b/>
                <w:bCs/>
                <w:color w:val="2B2B00"/>
              </w:rPr>
              <w:t>ó</w:t>
            </w:r>
            <w:r w:rsidRPr="00B03452">
              <w:rPr>
                <w:b/>
                <w:bCs/>
                <w:color w:val="2B2B00"/>
              </w:rPr>
              <w:t>d</w:t>
            </w:r>
            <w:r w:rsidR="007B7C6E" w:rsidRPr="00B03452">
              <w:rPr>
                <w:b/>
                <w:bCs/>
                <w:color w:val="2B2B00"/>
              </w:rPr>
              <w:t>y</w:t>
            </w:r>
            <w:r w:rsidRPr="00B03452">
              <w:rPr>
                <w:b/>
                <w:bCs/>
                <w:color w:val="2B2B00"/>
              </w:rPr>
              <w:t xml:space="preserve"> </w:t>
            </w:r>
            <w:r w:rsidR="007B7C6E" w:rsidRPr="00B03452">
              <w:rPr>
                <w:b/>
                <w:bCs/>
                <w:color w:val="2B2B00"/>
              </w:rPr>
              <w:t xml:space="preserve">a očakávaný </w:t>
            </w:r>
            <w:r w:rsidRPr="00B03452">
              <w:rPr>
                <w:b/>
                <w:bCs/>
                <w:color w:val="2B2B00"/>
              </w:rPr>
              <w:t>výs</w:t>
            </w:r>
            <w:r w:rsidR="007B7C6E" w:rsidRPr="00B03452">
              <w:rPr>
                <w:b/>
                <w:bCs/>
                <w:color w:val="2B2B00"/>
              </w:rPr>
              <w:t>tup</w:t>
            </w:r>
            <w:r w:rsidR="000875FA" w:rsidRPr="006B3F94">
              <w:t xml:space="preserve">: Analýza súčasného stavu </w:t>
            </w:r>
            <w:r w:rsidR="000875FA">
              <w:t xml:space="preserve">v oblasti </w:t>
            </w:r>
            <w:r w:rsidR="0008431A">
              <w:t>systémov UAV</w:t>
            </w:r>
            <w:r w:rsidR="00935ADD">
              <w:t xml:space="preserve"> a UGV a vykonanie analýzy </w:t>
            </w:r>
            <w:r w:rsidR="000875FA" w:rsidRPr="006B3F94">
              <w:t xml:space="preserve">dostupných </w:t>
            </w:r>
            <w:r w:rsidR="000875FA">
              <w:t xml:space="preserve">metód umelej inteligencie. </w:t>
            </w:r>
            <w:r w:rsidR="000875FA" w:rsidRPr="006B3F94">
              <w:t xml:space="preserve">Výstupom analýzy bude špecifikácia konkrétnejšieho vymedzenia problematiky, ktorou sa bude DDP zaoberať a návrh </w:t>
            </w:r>
            <w:r w:rsidR="00935ADD">
              <w:t xml:space="preserve">použitia nových metód pre použitie </w:t>
            </w:r>
            <w:r w:rsidR="008D0B04">
              <w:t xml:space="preserve">v </w:t>
            </w:r>
            <w:r w:rsidR="00935ADD">
              <w:t>autonómnych systémo</w:t>
            </w:r>
            <w:r w:rsidR="008D0B04">
              <w:t>ch</w:t>
            </w:r>
            <w:r w:rsidR="000875FA" w:rsidRPr="006B3F94">
              <w:t xml:space="preserve">. </w:t>
            </w:r>
            <w:r w:rsidR="0068048E" w:rsidRPr="00CD0DB9">
              <w:t xml:space="preserve"> Cieľom </w:t>
            </w:r>
            <w:r w:rsidR="0068048E">
              <w:t xml:space="preserve">DDP </w:t>
            </w:r>
            <w:r w:rsidR="0068048E" w:rsidRPr="00CD0DB9">
              <w:t xml:space="preserve">je navrhnúť a aplikovať algoritmy a metódy </w:t>
            </w:r>
            <w:r w:rsidR="0068048E">
              <w:t xml:space="preserve">strojového </w:t>
            </w:r>
            <w:r w:rsidR="0068048E" w:rsidRPr="00CD0DB9">
              <w:t xml:space="preserve">učenia </w:t>
            </w:r>
            <w:r w:rsidR="0068048E">
              <w:t xml:space="preserve">pre vybrané režimy činnosti </w:t>
            </w:r>
            <w:r w:rsidR="008D0B04">
              <w:t xml:space="preserve">vybraného </w:t>
            </w:r>
            <w:r w:rsidR="0068048E">
              <w:t xml:space="preserve">autonómneho systému </w:t>
            </w:r>
            <w:r w:rsidR="0068048E" w:rsidRPr="00CD0DB9">
              <w:t xml:space="preserve">a porovnať úspešnosť navrhnutého riešenia s inými dostupnými </w:t>
            </w:r>
            <w:r w:rsidR="0068048E">
              <w:t>riešeniami</w:t>
            </w:r>
            <w:r w:rsidR="0068048E" w:rsidRPr="00CD0DB9">
              <w:t>.</w:t>
            </w:r>
          </w:p>
          <w:p w14:paraId="4D574548" w14:textId="77777777" w:rsidR="000875FA" w:rsidRDefault="000875FA" w:rsidP="00397A34"/>
          <w:p w14:paraId="2809B54C" w14:textId="77777777" w:rsidR="000875FA" w:rsidRPr="006B3F94" w:rsidRDefault="000875FA" w:rsidP="00397A34">
            <w:r w:rsidRPr="006B3F94">
              <w:t>Pre podrobnejšie informácie kontaktujte školiteľa.</w:t>
            </w:r>
          </w:p>
        </w:tc>
      </w:tr>
      <w:tr w:rsidR="000875FA" w:rsidRPr="006B3F94" w14:paraId="24556B18" w14:textId="77777777" w:rsidTr="00397A34">
        <w:tc>
          <w:tcPr>
            <w:tcW w:w="2405" w:type="dxa"/>
          </w:tcPr>
          <w:p w14:paraId="2E6E93A7" w14:textId="77777777" w:rsidR="000875FA" w:rsidRPr="006B3F94" w:rsidRDefault="000875FA" w:rsidP="00397A34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>Požiadavky na prijatie</w:t>
            </w:r>
          </w:p>
        </w:tc>
        <w:tc>
          <w:tcPr>
            <w:tcW w:w="6657" w:type="dxa"/>
            <w:gridSpan w:val="2"/>
          </w:tcPr>
          <w:p w14:paraId="63233D64" w14:textId="77777777" w:rsidR="000875FA" w:rsidRDefault="000875FA" w:rsidP="00397A34">
            <w:r w:rsidRPr="006B3F94">
              <w:t xml:space="preserve">Absolvent inžinierskeho študijného programu v študijnom odbore Vojenské spojovacie a informačné systémy, obrana a vojenstvo alebo v príbuznom odbore. </w:t>
            </w:r>
          </w:p>
          <w:p w14:paraId="59F7095B" w14:textId="77777777" w:rsidR="000875FA" w:rsidRDefault="000875FA" w:rsidP="00397A34"/>
          <w:p w14:paraId="752ED4B4" w14:textId="492E365C" w:rsidR="000875FA" w:rsidRDefault="000875FA" w:rsidP="00397A34">
            <w:r w:rsidRPr="006B3F94">
              <w:t xml:space="preserve">Pohovor bude obsahovať nasledovné tematické okruhy: </w:t>
            </w:r>
            <w:r>
              <w:t>umelá inteligencia, strojové učenie</w:t>
            </w:r>
            <w:r w:rsidR="00935ADD">
              <w:t>, autonómne systémy</w:t>
            </w:r>
            <w:r>
              <w:t>.</w:t>
            </w:r>
            <w:r w:rsidRPr="006B3F94">
              <w:t xml:space="preserve"> </w:t>
            </w:r>
          </w:p>
          <w:p w14:paraId="20A2E5C5" w14:textId="77777777" w:rsidR="000875FA" w:rsidRPr="006B3F94" w:rsidRDefault="000875FA" w:rsidP="00397A34">
            <w:r w:rsidRPr="006B3F94">
              <w:t>Príjme sa 1 študent.</w:t>
            </w:r>
          </w:p>
        </w:tc>
      </w:tr>
      <w:tr w:rsidR="002F569F" w:rsidRPr="006B3F94" w14:paraId="5FEE48BA" w14:textId="77777777" w:rsidTr="00397A34">
        <w:tc>
          <w:tcPr>
            <w:tcW w:w="3539" w:type="dxa"/>
            <w:gridSpan w:val="2"/>
          </w:tcPr>
          <w:p w14:paraId="7BFA37DB" w14:textId="77777777" w:rsidR="002F569F" w:rsidRPr="006B3F94" w:rsidRDefault="002F569F" w:rsidP="002F569F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>Termín podania prihlášky</w:t>
            </w:r>
          </w:p>
        </w:tc>
        <w:tc>
          <w:tcPr>
            <w:tcW w:w="5523" w:type="dxa"/>
          </w:tcPr>
          <w:p w14:paraId="493DB8FB" w14:textId="7BD50919" w:rsidR="002F569F" w:rsidRPr="006B3F94" w:rsidRDefault="002F569F" w:rsidP="002F569F">
            <w:pPr>
              <w:rPr>
                <w:b/>
                <w:bCs/>
              </w:rPr>
            </w:pPr>
            <w:r>
              <w:rPr>
                <w:rFonts w:cstheme="minorHAnsi"/>
              </w:rPr>
              <w:t>1.3. - 30.4.2025</w:t>
            </w:r>
          </w:p>
        </w:tc>
      </w:tr>
      <w:tr w:rsidR="002F569F" w:rsidRPr="006B3F94" w14:paraId="387925B0" w14:textId="77777777" w:rsidTr="00397A34">
        <w:tc>
          <w:tcPr>
            <w:tcW w:w="3539" w:type="dxa"/>
            <w:gridSpan w:val="2"/>
          </w:tcPr>
          <w:p w14:paraId="5368F5B7" w14:textId="77777777" w:rsidR="002F569F" w:rsidRPr="006B3F94" w:rsidRDefault="002F569F" w:rsidP="002F569F">
            <w:pPr>
              <w:rPr>
                <w:b/>
                <w:bCs/>
              </w:rPr>
            </w:pPr>
            <w:r w:rsidRPr="006B3F94">
              <w:rPr>
                <w:b/>
                <w:bCs/>
              </w:rPr>
              <w:t xml:space="preserve">Termín prijímacieho konania </w:t>
            </w:r>
          </w:p>
        </w:tc>
        <w:tc>
          <w:tcPr>
            <w:tcW w:w="5523" w:type="dxa"/>
          </w:tcPr>
          <w:p w14:paraId="7CA747C4" w14:textId="253998A7" w:rsidR="002F569F" w:rsidRPr="006B3F94" w:rsidRDefault="002F569F" w:rsidP="002F569F">
            <w:pPr>
              <w:rPr>
                <w:b/>
                <w:bCs/>
              </w:rPr>
            </w:pPr>
            <w:r>
              <w:rPr>
                <w:rFonts w:cstheme="minorHAnsi"/>
              </w:rPr>
              <w:t>12.5. – 20.6.2025 (presný deň bude spresnený v pozvánke)</w:t>
            </w:r>
          </w:p>
        </w:tc>
      </w:tr>
    </w:tbl>
    <w:p w14:paraId="0B2A1C77" w14:textId="77777777" w:rsidR="000875FA" w:rsidRDefault="000875FA" w:rsidP="000875FA"/>
    <w:p w14:paraId="3C0E96B8" w14:textId="77777777" w:rsidR="000875FA" w:rsidRDefault="000875FA" w:rsidP="000875FA"/>
    <w:p w14:paraId="4F6C091B" w14:textId="77777777" w:rsidR="000875FA" w:rsidRDefault="000875FA" w:rsidP="000875FA"/>
    <w:p w14:paraId="4AE98F82" w14:textId="77777777" w:rsidR="000875FA" w:rsidRDefault="000875FA" w:rsidP="000875FA"/>
    <w:sectPr w:rsidR="0008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7EE"/>
    <w:multiLevelType w:val="multilevel"/>
    <w:tmpl w:val="FBE6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4"/>
    <w:rsid w:val="00005025"/>
    <w:rsid w:val="00035E75"/>
    <w:rsid w:val="00063F0F"/>
    <w:rsid w:val="00074C65"/>
    <w:rsid w:val="0008431A"/>
    <w:rsid w:val="000875FA"/>
    <w:rsid w:val="000C2A00"/>
    <w:rsid w:val="00120091"/>
    <w:rsid w:val="00133CEB"/>
    <w:rsid w:val="0013403F"/>
    <w:rsid w:val="001365D6"/>
    <w:rsid w:val="00151B5A"/>
    <w:rsid w:val="00154332"/>
    <w:rsid w:val="001C1532"/>
    <w:rsid w:val="001E75CB"/>
    <w:rsid w:val="00234801"/>
    <w:rsid w:val="00235670"/>
    <w:rsid w:val="002408D7"/>
    <w:rsid w:val="00260CCD"/>
    <w:rsid w:val="00266898"/>
    <w:rsid w:val="00266D3A"/>
    <w:rsid w:val="002B000D"/>
    <w:rsid w:val="002B573B"/>
    <w:rsid w:val="002B5D69"/>
    <w:rsid w:val="002C1014"/>
    <w:rsid w:val="002E1E53"/>
    <w:rsid w:val="002F569F"/>
    <w:rsid w:val="002F659F"/>
    <w:rsid w:val="00351353"/>
    <w:rsid w:val="0038641F"/>
    <w:rsid w:val="003C7180"/>
    <w:rsid w:val="003D7983"/>
    <w:rsid w:val="003E55CB"/>
    <w:rsid w:val="00403AB8"/>
    <w:rsid w:val="004122C8"/>
    <w:rsid w:val="004513BC"/>
    <w:rsid w:val="00454BDE"/>
    <w:rsid w:val="00477B81"/>
    <w:rsid w:val="00486327"/>
    <w:rsid w:val="004D4E9C"/>
    <w:rsid w:val="00522721"/>
    <w:rsid w:val="0057142E"/>
    <w:rsid w:val="0057238C"/>
    <w:rsid w:val="00576DCF"/>
    <w:rsid w:val="00585CB7"/>
    <w:rsid w:val="00593AD8"/>
    <w:rsid w:val="005A3C24"/>
    <w:rsid w:val="005C58D7"/>
    <w:rsid w:val="005D73DA"/>
    <w:rsid w:val="005E70D6"/>
    <w:rsid w:val="00616C40"/>
    <w:rsid w:val="006673E8"/>
    <w:rsid w:val="0068048E"/>
    <w:rsid w:val="006B3F94"/>
    <w:rsid w:val="006C0C73"/>
    <w:rsid w:val="006D52FF"/>
    <w:rsid w:val="007077B6"/>
    <w:rsid w:val="00711F4E"/>
    <w:rsid w:val="0073715A"/>
    <w:rsid w:val="0074145B"/>
    <w:rsid w:val="00765075"/>
    <w:rsid w:val="0078498E"/>
    <w:rsid w:val="007B5866"/>
    <w:rsid w:val="007B7C6E"/>
    <w:rsid w:val="007C3AE8"/>
    <w:rsid w:val="008036EE"/>
    <w:rsid w:val="00804CED"/>
    <w:rsid w:val="00806AD8"/>
    <w:rsid w:val="008341ED"/>
    <w:rsid w:val="0084423F"/>
    <w:rsid w:val="00894997"/>
    <w:rsid w:val="008C77D8"/>
    <w:rsid w:val="008D0B04"/>
    <w:rsid w:val="00911663"/>
    <w:rsid w:val="00935ADD"/>
    <w:rsid w:val="009463E1"/>
    <w:rsid w:val="00961EC4"/>
    <w:rsid w:val="009A2118"/>
    <w:rsid w:val="009D2072"/>
    <w:rsid w:val="00A06A91"/>
    <w:rsid w:val="00A41C8D"/>
    <w:rsid w:val="00A5525F"/>
    <w:rsid w:val="00A60614"/>
    <w:rsid w:val="00A82094"/>
    <w:rsid w:val="00AB778B"/>
    <w:rsid w:val="00AF4A85"/>
    <w:rsid w:val="00B03452"/>
    <w:rsid w:val="00B214F2"/>
    <w:rsid w:val="00B76674"/>
    <w:rsid w:val="00B820BE"/>
    <w:rsid w:val="00BA76E8"/>
    <w:rsid w:val="00BB7AD3"/>
    <w:rsid w:val="00C06A5D"/>
    <w:rsid w:val="00C23560"/>
    <w:rsid w:val="00C8467D"/>
    <w:rsid w:val="00C9495E"/>
    <w:rsid w:val="00CC60C8"/>
    <w:rsid w:val="00CD0DB9"/>
    <w:rsid w:val="00CD49C5"/>
    <w:rsid w:val="00D339A7"/>
    <w:rsid w:val="00D34C69"/>
    <w:rsid w:val="00DA1B05"/>
    <w:rsid w:val="00DA7FB2"/>
    <w:rsid w:val="00DB2D6B"/>
    <w:rsid w:val="00DC73FB"/>
    <w:rsid w:val="00E02B5E"/>
    <w:rsid w:val="00E27215"/>
    <w:rsid w:val="00E404EB"/>
    <w:rsid w:val="00E436FB"/>
    <w:rsid w:val="00E51054"/>
    <w:rsid w:val="00E6046E"/>
    <w:rsid w:val="00EA01D8"/>
    <w:rsid w:val="00EA3D9B"/>
    <w:rsid w:val="00EC7B30"/>
    <w:rsid w:val="00EE50FF"/>
    <w:rsid w:val="00EE7C5B"/>
    <w:rsid w:val="00F40EBD"/>
    <w:rsid w:val="00F44D0D"/>
    <w:rsid w:val="00F63EFB"/>
    <w:rsid w:val="00F8594A"/>
    <w:rsid w:val="00FC0DA9"/>
    <w:rsid w:val="0F99189A"/>
    <w:rsid w:val="5F4B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A45B"/>
  <w15:chartTrackingRefBased/>
  <w15:docId w15:val="{C62B6E0E-7672-734B-862D-97F560F8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B3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A552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Siln">
    <w:name w:val="Strong"/>
    <w:basedOn w:val="Predvolenpsmoodseku"/>
    <w:uiPriority w:val="22"/>
    <w:qFormat/>
    <w:rsid w:val="00A55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F19411DDA6E84D87EC3F276B3D9C56" ma:contentTypeVersion="18" ma:contentTypeDescription="Umožňuje vytvoriť nový dokument." ma:contentTypeScope="" ma:versionID="e37f8dc829b03417349b62078c23c267">
  <xsd:schema xmlns:xsd="http://www.w3.org/2001/XMLSchema" xmlns:xs="http://www.w3.org/2001/XMLSchema" xmlns:p="http://schemas.microsoft.com/office/2006/metadata/properties" xmlns:ns2="bc7cad53-713d-488e-808d-cff322ce0618" xmlns:ns3="42fa96b4-8c78-4fdc-8748-9748e37a6228" targetNamespace="http://schemas.microsoft.com/office/2006/metadata/properties" ma:root="true" ma:fieldsID="e1006589421abf96ed805ce99d75dffa" ns2:_="" ns3:_="">
    <xsd:import namespace="bc7cad53-713d-488e-808d-cff322ce0618"/>
    <xsd:import namespace="42fa96b4-8c78-4fdc-8748-9748e37a6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ad53-713d-488e-808d-cff322ce0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782cd4a2-ebc6-433e-86d9-e1e98b3f12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96b4-8c78-4fdc-8748-9748e37a6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a0f33a-092f-44a3-8b80-d592da4ac454}" ma:internalName="TaxCatchAll" ma:showField="CatchAllData" ma:web="42fa96b4-8c78-4fdc-8748-9748e37a6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cad53-713d-488e-808d-cff322ce0618">
      <Terms xmlns="http://schemas.microsoft.com/office/infopath/2007/PartnerControls"/>
    </lcf76f155ced4ddcb4097134ff3c332f>
    <TaxCatchAll xmlns="42fa96b4-8c78-4fdc-8748-9748e37a6228" xsi:nil="true"/>
  </documentManagement>
</p:properties>
</file>

<file path=customXml/itemProps1.xml><?xml version="1.0" encoding="utf-8"?>
<ds:datastoreItem xmlns:ds="http://schemas.openxmlformats.org/officeDocument/2006/customXml" ds:itemID="{66BFAAA6-D4F1-49F5-988F-13E555A1C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DCA8E-EBDE-4B44-87A1-4D040AAAD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ad53-713d-488e-808d-cff322ce0618"/>
    <ds:schemaRef ds:uri="42fa96b4-8c78-4fdc-8748-9748e37a6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C49DE-0874-4A47-B9E6-ED1BDDE13619}">
  <ds:schemaRefs>
    <ds:schemaRef ds:uri="http://schemas.microsoft.com/office/2006/metadata/properties"/>
    <ds:schemaRef ds:uri="http://schemas.microsoft.com/office/infopath/2007/PartnerControls"/>
    <ds:schemaRef ds:uri="bc7cad53-713d-488e-808d-cff322ce0618"/>
    <ds:schemaRef ds:uri="42fa96b4-8c78-4fdc-8748-9748e37a6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Baráth, Július</dc:creator>
  <cp:keywords/>
  <dc:description/>
  <cp:lastModifiedBy>Brestovská, Zuzana</cp:lastModifiedBy>
  <cp:revision>16</cp:revision>
  <dcterms:created xsi:type="dcterms:W3CDTF">2025-02-07T08:37:00Z</dcterms:created>
  <dcterms:modified xsi:type="dcterms:W3CDTF">2025-03-05T17:24:00Z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0x01010081F19411DDA6E84D87EC3F276B3D9C56</vt:lpwstr>
  </property>
</Properties>
</file>